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C4" w:rsidRPr="0034192F" w:rsidRDefault="008A35D3" w:rsidP="0034192F">
      <w:pPr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Par </w:t>
      </w:r>
      <w:proofErr w:type="spellStart"/>
      <w:r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izmaiņām</w:t>
      </w:r>
      <w:proofErr w:type="spellEnd"/>
      <w:r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pirmsskolas</w:t>
      </w:r>
      <w:proofErr w:type="spellEnd"/>
      <w:r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izglītības</w:t>
      </w:r>
      <w:proofErr w:type="spellEnd"/>
      <w:r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iestā</w:t>
      </w:r>
      <w:r w:rsidR="00BE7257"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žu</w:t>
      </w:r>
      <w:proofErr w:type="spellEnd"/>
      <w:r w:rsidR="00BE7257" w:rsidRPr="0034192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E7257"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darba</w:t>
      </w:r>
      <w:proofErr w:type="spellEnd"/>
      <w:r w:rsidR="00BE7257"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E7257"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laikā</w:t>
      </w:r>
      <w:proofErr w:type="spellEnd"/>
      <w:r w:rsidR="00BE7257"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E7257"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vasaras</w:t>
      </w:r>
      <w:proofErr w:type="spellEnd"/>
      <w:r w:rsidR="00BE7257"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E7257"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mēnešos</w:t>
      </w:r>
      <w:proofErr w:type="spellEnd"/>
      <w:r w:rsidR="00E10D40"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</w:p>
    <w:p w:rsidR="0015260C" w:rsidRPr="0034192F" w:rsidRDefault="0015260C" w:rsidP="0034192F">
      <w:pPr>
        <w:ind w:firstLine="720"/>
        <w:jc w:val="both"/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</w:pPr>
      <w:r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Visa </w:t>
      </w:r>
      <w:proofErr w:type="spellStart"/>
      <w:r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mācību</w:t>
      </w:r>
      <w:proofErr w:type="spellEnd"/>
      <w:r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gada</w:t>
      </w:r>
      <w:proofErr w:type="spellEnd"/>
      <w:r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garumā</w:t>
      </w:r>
      <w:proofErr w:type="spellEnd"/>
      <w:r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pirmsskolas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izglītības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iestādes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ā</w:t>
      </w:r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rkārtas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apstākļos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spēja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klātienē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nodrošināt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pirmsskolas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pakalpojumu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pilnā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apjomā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. </w:t>
      </w:r>
      <w:proofErr w:type="spellStart"/>
      <w:r w:rsidRPr="005C5EFE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Ārkārtas</w:t>
      </w:r>
      <w:proofErr w:type="spellEnd"/>
      <w:r w:rsidRPr="005C5EFE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5EFE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situācija</w:t>
      </w:r>
      <w:proofErr w:type="spellEnd"/>
      <w:r w:rsidRPr="005C5EFE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5EFE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ir</w:t>
      </w:r>
      <w:proofErr w:type="spellEnd"/>
      <w:r w:rsidRPr="005C5EFE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5EFE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ieviesusi</w:t>
      </w:r>
      <w:proofErr w:type="spellEnd"/>
      <w:r w:rsidRPr="005C5EFE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5EFE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korekcijas</w:t>
      </w:r>
      <w:proofErr w:type="spellEnd"/>
      <w:r w:rsidRPr="005C5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ne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tikai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jūsu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ģimenēs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,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arī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pirmsskolas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izglītības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iestāžu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ikdienas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darba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organizācijā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. </w:t>
      </w:r>
    </w:p>
    <w:p w:rsidR="00081CD8" w:rsidRPr="0034192F" w:rsidRDefault="00793AC4" w:rsidP="0034192F">
      <w:pPr>
        <w:ind w:firstLine="72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2021.gada </w:t>
      </w:r>
      <w:r w:rsidR="008908C8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13. </w:t>
      </w:r>
      <w:proofErr w:type="spellStart"/>
      <w:r w:rsidR="008908C8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maijā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valdība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ir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apstiprinājusi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izmaiņas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epidemioloģiskās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drošības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pasākumu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prasībās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un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ir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noteikusi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,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ka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2021.gada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jūnijā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jūlijā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augustā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pirmsskolas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izglītības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programmas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varēs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īstenot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apvienotās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grupās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līdz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24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bērniem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vienas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izglītības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iestādes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vai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pašvaldības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ietvaros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stingri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ievērojot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epidemioloģiskās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drošības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pasākumus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Lai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novērstu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grupu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nepamatotu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tikšanos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noteikumi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paredz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ka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nav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pieļaujama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bērnu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mainīšana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starp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grupām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biežāk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kā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reizi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mēnesī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081CD8"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8908C8" w:rsidRPr="005C5EFE" w:rsidRDefault="008908C8" w:rsidP="0034192F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Arī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š</w:t>
      </w:r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ogad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ir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saņemts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liels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pieteikumu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skaits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pirmsskolas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izglītības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iestādes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apmeklējumam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vasaras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mēnešos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="00B31BD1" w:rsidRPr="005C5EFE">
        <w:rPr>
          <w:rFonts w:ascii="Times New Roman" w:hAnsi="Times New Roman"/>
          <w:color w:val="000000"/>
          <w:spacing w:val="8"/>
          <w:sz w:val="24"/>
          <w:szCs w:val="24"/>
        </w:rPr>
        <w:t>Diemžēl</w:t>
      </w:r>
      <w:proofErr w:type="spellEnd"/>
      <w:r w:rsidR="00B31BD1"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="00B31BD1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šovasar</w:t>
      </w:r>
      <w:proofErr w:type="spellEnd"/>
      <w:r w:rsidR="00B31BD1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pakalpojumu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nav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iespējams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nodrošināt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ierastajā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kārtībā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nemainot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noteikumus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un</w:t>
      </w:r>
      <w:r w:rsidR="000D15D5" w:rsidRPr="005C5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pakalpojuma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saņemšanas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nosacījumus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="00EC5108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71A72" w:rsidRPr="00507905" w:rsidRDefault="00F82C29" w:rsidP="0034192F">
      <w:pPr>
        <w:ind w:firstLine="72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Pirmsskolas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izglītības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iestādes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ir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atvērtas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60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stundas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nedēļā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sav</w:t>
      </w:r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ukārt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darbinieka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darba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nedēļa</w:t>
      </w:r>
      <w:proofErr w:type="spellEnd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pamatojoties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uz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Darba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likumu</w:t>
      </w:r>
      <w:proofErr w:type="spellEnd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nedrīkst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pārsniegt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40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stundas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Pirmsskolas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pedagogiem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tāpat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kā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skolu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pedagogiem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kur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bērniem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ir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brīvlaiks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3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mēnešu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garumā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pēc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likuma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pienākas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mēnešu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atvaļinājums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neskatoties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uz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to,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ka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pirmsskolas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izglītības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iestādes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strādā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visu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gadu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Tieši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tāpēc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katru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gadu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pirmsskolas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iestādes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ar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lielu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rūpību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mēģina</w:t>
      </w:r>
      <w:proofErr w:type="spellEnd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savākt</w:t>
      </w:r>
      <w:proofErr w:type="spellEnd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iespējami</w:t>
      </w:r>
      <w:proofErr w:type="spellEnd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precīzāk</w:t>
      </w:r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o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informāciju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par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apmeklētību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lai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organizētu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apvienotās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grupas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un,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ja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nepieciešams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palielinātu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bērnu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skaitu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grupā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šogad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to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liedz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epidemioloģ</w:t>
      </w:r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iskās</w:t>
      </w:r>
      <w:proofErr w:type="spellEnd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drošības</w:t>
      </w:r>
      <w:proofErr w:type="spellEnd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pasākumu</w:t>
      </w:r>
      <w:proofErr w:type="spellEnd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prasības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).   </w:t>
      </w:r>
    </w:p>
    <w:p w:rsidR="00F82C29" w:rsidRPr="00507905" w:rsidRDefault="00F82C29" w:rsidP="0034192F">
      <w:pPr>
        <w:ind w:firstLine="72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Pēc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informācijas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uzzināšanas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ka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pirmsskolas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iestādes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netiks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slēgtas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arī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vecāki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mainīja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savu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viedokli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un</w:t>
      </w:r>
      <w:r w:rsidR="00171A72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kom</w:t>
      </w:r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</w:t>
      </w:r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lektējot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apvienotās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grupas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līdz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24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bērniem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pēc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saraksta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viena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mēneša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garumā</w:t>
      </w:r>
      <w:proofErr w:type="spellEnd"/>
      <w:r w:rsidR="00171A72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tapa </w:t>
      </w:r>
      <w:proofErr w:type="spellStart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>skaidrs</w:t>
      </w:r>
      <w:proofErr w:type="spellEnd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>ka</w:t>
      </w:r>
      <w:proofErr w:type="spellEnd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>lai</w:t>
      </w:r>
      <w:proofErr w:type="spellEnd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>ievērotu</w:t>
      </w:r>
      <w:proofErr w:type="spellEnd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visas </w:t>
      </w:r>
      <w:proofErr w:type="spellStart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>normatīvo</w:t>
      </w:r>
      <w:proofErr w:type="spellEnd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>aktu</w:t>
      </w:r>
      <w:proofErr w:type="spellEnd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>prasības</w:t>
      </w:r>
      <w:proofErr w:type="spellEnd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bookmarkStart w:id="0" w:name="_GoBack"/>
      <w:bookmarkEnd w:id="0"/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pakalpojumu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nodrošināt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no 7.00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līdz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19.00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nav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iespējams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Tika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izskatīti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vairāki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darbības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varianti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piemēram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slēgt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iestādi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uz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mēnesi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nepiedāvājot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alternatīvu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citā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iestādē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jo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to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liedz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epidemioloģiskie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nosacījumi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Tomēr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tika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pieņ</w:t>
      </w:r>
      <w:r w:rsidR="00171A72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em</w:t>
      </w:r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ts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vecākiem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draudzīgākais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variants</w:t>
      </w:r>
      <w:r w:rsidR="00171A72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samazināt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pakalpojuma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pieejamību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par 2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stundām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tā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atrisinot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iespēju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organizēt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grupas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līdz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24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bērniem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C67598" w:rsidRPr="0034192F" w:rsidRDefault="00C67598" w:rsidP="0034192F">
      <w:pPr>
        <w:ind w:firstLine="720"/>
        <w:jc w:val="both"/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</w:pPr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Lai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nodrošinātu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iepriekš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minētos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epidemioloģiskās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drošības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pasākumus</w:t>
      </w:r>
      <w:proofErr w:type="spellEnd"/>
      <w:r w:rsidR="008908C8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un </w:t>
      </w:r>
      <w:proofErr w:type="spellStart"/>
      <w:r w:rsidR="008908C8" w:rsidRPr="005C5EFE">
        <w:rPr>
          <w:rFonts w:ascii="Times New Roman" w:hAnsi="Times New Roman"/>
          <w:color w:val="000000"/>
          <w:spacing w:val="8"/>
          <w:sz w:val="24"/>
          <w:szCs w:val="24"/>
        </w:rPr>
        <w:t>pirmsskolas</w:t>
      </w:r>
      <w:proofErr w:type="spellEnd"/>
      <w:r w:rsidR="008908C8"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="008908C8" w:rsidRPr="005C5EFE">
        <w:rPr>
          <w:rFonts w:ascii="Times New Roman" w:hAnsi="Times New Roman"/>
          <w:color w:val="000000"/>
          <w:spacing w:val="8"/>
          <w:sz w:val="24"/>
          <w:szCs w:val="24"/>
        </w:rPr>
        <w:t>pakalpojumu</w:t>
      </w:r>
      <w:proofErr w:type="spellEnd"/>
      <w:r w:rsidR="008908C8"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="008908C8" w:rsidRPr="005C5EFE">
        <w:rPr>
          <w:rFonts w:ascii="Times New Roman" w:hAnsi="Times New Roman"/>
          <w:color w:val="000000"/>
          <w:spacing w:val="8"/>
          <w:sz w:val="24"/>
          <w:szCs w:val="24"/>
        </w:rPr>
        <w:t>pilnā</w:t>
      </w:r>
      <w:proofErr w:type="spellEnd"/>
      <w:r w:rsidR="008908C8"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="008908C8" w:rsidRPr="005C5EFE">
        <w:rPr>
          <w:rFonts w:ascii="Times New Roman" w:hAnsi="Times New Roman"/>
          <w:color w:val="000000"/>
          <w:spacing w:val="8"/>
          <w:sz w:val="24"/>
          <w:szCs w:val="24"/>
        </w:rPr>
        <w:t>apjomā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,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Salaspils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novada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0D15D5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pirmsskolas</w:t>
      </w:r>
      <w:proofErr w:type="spellEnd"/>
      <w:r w:rsidR="000D15D5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0D15D5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izglītības</w:t>
      </w:r>
      <w:proofErr w:type="spellEnd"/>
      <w:r w:rsidR="000D15D5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0D15D5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iestādēm</w:t>
      </w:r>
      <w:proofErr w:type="spellEnd"/>
      <w:r w:rsidR="000D15D5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0D15D5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ir</w:t>
      </w:r>
      <w:proofErr w:type="spellEnd"/>
      <w:r w:rsidR="000D15D5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0D15D5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noteikts</w:t>
      </w:r>
      <w:proofErr w:type="spellEnd"/>
      <w:r w:rsidR="000D15D5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908C8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darba</w:t>
      </w:r>
      <w:proofErr w:type="spellEnd"/>
      <w:r w:rsidR="008908C8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908C8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laiks</w:t>
      </w:r>
      <w:proofErr w:type="spellEnd"/>
      <w:r w:rsidR="008908C8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0D15D5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jūnijā</w:t>
      </w:r>
      <w:proofErr w:type="spellEnd"/>
      <w:r w:rsidR="000D15D5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, </w:t>
      </w:r>
      <w:proofErr w:type="spellStart"/>
      <w:r w:rsidR="000D15D5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jūlijā</w:t>
      </w:r>
      <w:proofErr w:type="spellEnd"/>
      <w:r w:rsidR="000D15D5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un </w:t>
      </w:r>
      <w:proofErr w:type="spellStart"/>
      <w:r w:rsidR="000D15D5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augustā</w:t>
      </w:r>
      <w:proofErr w:type="spellEnd"/>
      <w:r w:rsidR="00BD3674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r w:rsidR="00BD3674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no </w:t>
      </w:r>
      <w:proofErr w:type="spellStart"/>
      <w:r w:rsidR="00BD3674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plkst</w:t>
      </w:r>
      <w:proofErr w:type="spellEnd"/>
      <w:r w:rsidR="00BD3674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. 8:00 </w:t>
      </w:r>
      <w:proofErr w:type="spellStart"/>
      <w:r w:rsidR="00BD3674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līdz</w:t>
      </w:r>
      <w:proofErr w:type="spellEnd"/>
      <w:r w:rsidR="00BD3674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plkst.18:00</w:t>
      </w:r>
      <w:r w:rsidR="00BD3674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.</w:t>
      </w:r>
    </w:p>
    <w:p w:rsidR="008A3A11" w:rsidRPr="0034192F" w:rsidRDefault="00C67598" w:rsidP="0034192F">
      <w:pPr>
        <w:ind w:firstLine="720"/>
        <w:jc w:val="both"/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</w:pP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Vēršam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jūsu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uzmanīb</w:t>
      </w:r>
      <w:r w:rsidR="000D15D5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u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, </w:t>
      </w:r>
      <w:proofErr w:type="spellStart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ka</w:t>
      </w:r>
      <w:proofErr w:type="spellEnd"/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A3A11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šogad</w:t>
      </w:r>
      <w:proofErr w:type="spellEnd"/>
      <w:r w:rsidR="008A3A11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A3A11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vasarā</w:t>
      </w:r>
      <w:proofErr w:type="spellEnd"/>
      <w:r w:rsidR="008A3A11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A3A11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netiks</w:t>
      </w:r>
      <w:proofErr w:type="spellEnd"/>
      <w:r w:rsidR="008A3A11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A3A11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slēgta</w:t>
      </w:r>
      <w:proofErr w:type="spellEnd"/>
      <w:r w:rsidR="008A3A11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A3A11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neviena</w:t>
      </w:r>
      <w:proofErr w:type="spellEnd"/>
      <w:r w:rsidR="008A3A11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A3A11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pirmsskolas</w:t>
      </w:r>
      <w:proofErr w:type="spellEnd"/>
      <w:r w:rsidR="008A3A11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A3A11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izglīt</w:t>
      </w:r>
      <w:r w:rsidR="000D15D5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ī</w:t>
      </w:r>
      <w:r w:rsidR="008A3A11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bas</w:t>
      </w:r>
      <w:proofErr w:type="spellEnd"/>
      <w:r w:rsidR="008A3A11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A3A11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iestāde</w:t>
      </w:r>
      <w:proofErr w:type="spellEnd"/>
      <w:r w:rsidR="008A3A11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 xml:space="preserve">, </w:t>
      </w:r>
      <w:proofErr w:type="spellStart"/>
      <w:r w:rsidR="00B31BD1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tādējādi</w:t>
      </w:r>
      <w:proofErr w:type="spellEnd"/>
      <w:r w:rsidR="00B31BD1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E10D40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tiks</w:t>
      </w:r>
      <w:proofErr w:type="spellEnd"/>
      <w:r w:rsidR="00E10D40" w:rsidRPr="0034192F">
        <w:rPr>
          <w:rStyle w:val="Strong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B31BD1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nodrošin</w:t>
      </w:r>
      <w:r w:rsidR="008908C8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ā</w:t>
      </w:r>
      <w:r w:rsidR="00E10D40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ta</w:t>
      </w:r>
      <w:r w:rsidR="008908C8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s</w:t>
      </w:r>
      <w:proofErr w:type="spellEnd"/>
      <w:r w:rsidR="00B31BD1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B31BD1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vietas</w:t>
      </w:r>
      <w:proofErr w:type="spellEnd"/>
      <w:r w:rsidR="00B31BD1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B31BD1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visiem</w:t>
      </w:r>
      <w:proofErr w:type="spellEnd"/>
      <w:r w:rsidR="00B31BD1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E10D40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vasarā</w:t>
      </w:r>
      <w:proofErr w:type="spellEnd"/>
      <w:r w:rsidR="00E10D40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B31BD1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pieteiktiem</w:t>
      </w:r>
      <w:proofErr w:type="spellEnd"/>
      <w:r w:rsidR="00B31BD1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B31BD1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bērniem</w:t>
      </w:r>
      <w:proofErr w:type="spellEnd"/>
      <w:r w:rsidR="008908C8" w:rsidRPr="00341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8C8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Salaspils</w:t>
      </w:r>
      <w:proofErr w:type="spellEnd"/>
      <w:r w:rsidR="008908C8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908C8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novada</w:t>
      </w:r>
      <w:proofErr w:type="spellEnd"/>
      <w:r w:rsidR="008908C8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908C8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pašvaldības</w:t>
      </w:r>
      <w:proofErr w:type="spellEnd"/>
      <w:r w:rsidR="008908C8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908C8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pirmsskolas</w:t>
      </w:r>
      <w:proofErr w:type="spellEnd"/>
      <w:r w:rsidR="008908C8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908C8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izglītības</w:t>
      </w:r>
      <w:proofErr w:type="spellEnd"/>
      <w:r w:rsidR="008908C8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908C8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iestādēs</w:t>
      </w:r>
      <w:proofErr w:type="spellEnd"/>
      <w:r w:rsidR="00E10D40"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>.</w:t>
      </w:r>
    </w:p>
    <w:p w:rsidR="00C67598" w:rsidRPr="0034192F" w:rsidRDefault="008A3A11" w:rsidP="0034192F">
      <w:pPr>
        <w:jc w:val="both"/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</w:pPr>
      <w:proofErr w:type="spellStart"/>
      <w:r w:rsidRPr="0034192F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Paldies</w:t>
      </w:r>
      <w:proofErr w:type="spellEnd"/>
      <w:r w:rsidRPr="0034192F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Pr="0034192F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ikvienam</w:t>
      </w:r>
      <w:proofErr w:type="spellEnd"/>
      <w:r w:rsidRPr="0034192F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</w:t>
      </w:r>
      <w:proofErr w:type="spellStart"/>
      <w:r w:rsidRPr="0034192F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vecākam</w:t>
      </w:r>
      <w:proofErr w:type="spellEnd"/>
      <w:r w:rsidRPr="0034192F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r w:rsidRPr="0034192F">
        <w:rPr>
          <w:rStyle w:val="Emphasis"/>
          <w:rFonts w:ascii="Times New Roman" w:hAnsi="Times New Roman"/>
          <w:i w:val="0"/>
          <w:iCs w:val="0"/>
          <w:color w:val="5F6368"/>
          <w:sz w:val="24"/>
          <w:szCs w:val="24"/>
          <w:shd w:val="clear" w:color="auto" w:fill="FFFFFF"/>
        </w:rPr>
        <w:t xml:space="preserve">par </w:t>
      </w:r>
      <w:proofErr w:type="spellStart"/>
      <w:r w:rsidRPr="0034192F">
        <w:rPr>
          <w:rStyle w:val="Emphasis"/>
          <w:rFonts w:ascii="Times New Roman" w:hAnsi="Times New Roman"/>
          <w:i w:val="0"/>
          <w:iCs w:val="0"/>
          <w:color w:val="5F6368"/>
          <w:sz w:val="24"/>
          <w:szCs w:val="24"/>
          <w:shd w:val="clear" w:color="auto" w:fill="FFFFFF"/>
        </w:rPr>
        <w:t>sapratni</w:t>
      </w:r>
      <w:proofErr w:type="spellEnd"/>
      <w:r w:rsidR="008908C8" w:rsidRPr="0034192F">
        <w:rPr>
          <w:rStyle w:val="Emphasis"/>
          <w:rFonts w:ascii="Times New Roman" w:hAnsi="Times New Roman"/>
          <w:i w:val="0"/>
          <w:iCs w:val="0"/>
          <w:color w:val="5F6368"/>
          <w:sz w:val="24"/>
          <w:szCs w:val="24"/>
          <w:shd w:val="clear" w:color="auto" w:fill="FFFFFF"/>
        </w:rPr>
        <w:t xml:space="preserve"> !</w:t>
      </w:r>
      <w:r w:rsidRPr="0034192F">
        <w:rPr>
          <w:rStyle w:val="Strong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</w:p>
    <w:sectPr w:rsidR="00C67598" w:rsidRPr="0034192F" w:rsidSect="00B31BD1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124F9"/>
    <w:multiLevelType w:val="multilevel"/>
    <w:tmpl w:val="2E2C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B1F"/>
    <w:rsid w:val="00081CD8"/>
    <w:rsid w:val="000D15D5"/>
    <w:rsid w:val="0015260C"/>
    <w:rsid w:val="00171A72"/>
    <w:rsid w:val="001A3577"/>
    <w:rsid w:val="00312B1F"/>
    <w:rsid w:val="0034192F"/>
    <w:rsid w:val="004A0FE6"/>
    <w:rsid w:val="00507905"/>
    <w:rsid w:val="005C5EFE"/>
    <w:rsid w:val="00686A69"/>
    <w:rsid w:val="00793AC4"/>
    <w:rsid w:val="00827CDF"/>
    <w:rsid w:val="008908C8"/>
    <w:rsid w:val="008A35D3"/>
    <w:rsid w:val="008A3A11"/>
    <w:rsid w:val="00952ECD"/>
    <w:rsid w:val="00B31BD1"/>
    <w:rsid w:val="00BD3674"/>
    <w:rsid w:val="00BE7257"/>
    <w:rsid w:val="00C67598"/>
    <w:rsid w:val="00E10D40"/>
    <w:rsid w:val="00EC5108"/>
    <w:rsid w:val="00F30697"/>
    <w:rsid w:val="00F82C29"/>
    <w:rsid w:val="00F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DB0BD-FDED-433E-ACC5-C98350B3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7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3AC4"/>
    <w:rPr>
      <w:b/>
      <w:bCs/>
    </w:rPr>
  </w:style>
  <w:style w:type="character" w:styleId="Emphasis">
    <w:name w:val="Emphasis"/>
    <w:uiPriority w:val="20"/>
    <w:qFormat/>
    <w:rsid w:val="008A3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1798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</dc:creator>
  <cp:lastModifiedBy>Silvija Marcinkēviča</cp:lastModifiedBy>
  <cp:revision>3</cp:revision>
  <cp:lastPrinted>2021-05-25T13:03:00Z</cp:lastPrinted>
  <dcterms:created xsi:type="dcterms:W3CDTF">2021-05-28T08:20:00Z</dcterms:created>
  <dcterms:modified xsi:type="dcterms:W3CDTF">2021-05-28T08:24:00Z</dcterms:modified>
</cp:coreProperties>
</file>