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6D81" w14:textId="5CA87920" w:rsidR="00243A32" w:rsidRPr="00DE6C9C" w:rsidRDefault="00243A32" w:rsidP="00E20B73">
      <w:pPr>
        <w:jc w:val="center"/>
        <w:rPr>
          <w:rFonts w:ascii="Times New Roman" w:hAnsi="Times New Roman" w:cs="Times New Roman"/>
          <w:b/>
          <w:bCs/>
          <w:i/>
          <w:iCs/>
          <w:color w:val="00B0F0"/>
          <w:sz w:val="32"/>
          <w:szCs w:val="32"/>
          <w:lang w:val="lv-LV"/>
        </w:rPr>
      </w:pPr>
      <w:r w:rsidRPr="00DE6C9C">
        <w:rPr>
          <w:rFonts w:ascii="Times New Roman" w:hAnsi="Times New Roman" w:cs="Times New Roman"/>
          <w:b/>
          <w:bCs/>
          <w:i/>
          <w:iCs/>
          <w:color w:val="00B0F0"/>
          <w:sz w:val="32"/>
          <w:szCs w:val="32"/>
          <w:lang w:val="lv-LV"/>
        </w:rPr>
        <w:t xml:space="preserve">Rekomendācijas vecākiem </w:t>
      </w:r>
      <w:r w:rsidR="00B72ECD" w:rsidRPr="00DE6C9C">
        <w:rPr>
          <w:rFonts w:ascii="Times New Roman" w:hAnsi="Times New Roman" w:cs="Times New Roman"/>
          <w:b/>
          <w:bCs/>
          <w:i/>
          <w:iCs/>
          <w:color w:val="00B0F0"/>
          <w:sz w:val="32"/>
          <w:szCs w:val="32"/>
          <w:lang w:val="lv-LV"/>
        </w:rPr>
        <w:t>bērna emocionālo vajadzību, labsajūtas nodrošin</w:t>
      </w:r>
      <w:r w:rsidR="00AC128B" w:rsidRPr="00DE6C9C">
        <w:rPr>
          <w:rFonts w:ascii="Times New Roman" w:hAnsi="Times New Roman" w:cs="Times New Roman"/>
          <w:b/>
          <w:bCs/>
          <w:i/>
          <w:iCs/>
          <w:color w:val="00B0F0"/>
          <w:sz w:val="32"/>
          <w:szCs w:val="32"/>
          <w:lang w:val="lv-LV"/>
        </w:rPr>
        <w:t>ā</w:t>
      </w:r>
      <w:r w:rsidR="00B72ECD" w:rsidRPr="00DE6C9C">
        <w:rPr>
          <w:rFonts w:ascii="Times New Roman" w:hAnsi="Times New Roman" w:cs="Times New Roman"/>
          <w:b/>
          <w:bCs/>
          <w:i/>
          <w:iCs/>
          <w:color w:val="00B0F0"/>
          <w:sz w:val="32"/>
          <w:szCs w:val="32"/>
          <w:lang w:val="lv-LV"/>
        </w:rPr>
        <w:t>šanai.</w:t>
      </w:r>
    </w:p>
    <w:p w14:paraId="65CFA0D6" w14:textId="743C6483" w:rsidR="00E20B73" w:rsidRDefault="00E20B73" w:rsidP="00C162BD">
      <w:pPr>
        <w:jc w:val="center"/>
        <w:rPr>
          <w:rFonts w:ascii="Times New Roman" w:hAnsi="Times New Roman" w:cs="Times New Roman"/>
          <w:i/>
          <w:iCs/>
          <w:sz w:val="24"/>
          <w:szCs w:val="24"/>
          <w:lang w:val="lv-LV"/>
        </w:rPr>
      </w:pPr>
      <w:r w:rsidRPr="00E20B73">
        <w:rPr>
          <w:rFonts w:ascii="Times New Roman" w:hAnsi="Times New Roman" w:cs="Times New Roman"/>
          <w:i/>
          <w:iCs/>
          <w:sz w:val="24"/>
          <w:szCs w:val="24"/>
          <w:lang w:val="lv-LV"/>
        </w:rPr>
        <w:t>Cilvēks sākas ar jūtām, emocijām</w:t>
      </w:r>
      <w:r w:rsidR="00243A32">
        <w:rPr>
          <w:rFonts w:ascii="Times New Roman" w:hAnsi="Times New Roman" w:cs="Times New Roman"/>
          <w:i/>
          <w:iCs/>
          <w:sz w:val="24"/>
          <w:szCs w:val="24"/>
          <w:lang w:val="lv-LV"/>
        </w:rPr>
        <w:t xml:space="preserve"> un visu dzīvi iepazīst pats sevi un apkārtējos caur emocijām, jūtām. Pieaugušie, kuri nav apguvuši emociju pašregulācijas paņēmienus pirmsskolā, sastopas ar </w:t>
      </w:r>
      <w:r w:rsidR="00C162BD">
        <w:rPr>
          <w:rFonts w:ascii="Times New Roman" w:hAnsi="Times New Roman" w:cs="Times New Roman"/>
          <w:i/>
          <w:iCs/>
          <w:sz w:val="24"/>
          <w:szCs w:val="24"/>
          <w:lang w:val="lv-LV"/>
        </w:rPr>
        <w:t xml:space="preserve">nopietnām </w:t>
      </w:r>
      <w:r w:rsidR="00243A32">
        <w:rPr>
          <w:rFonts w:ascii="Times New Roman" w:hAnsi="Times New Roman" w:cs="Times New Roman"/>
          <w:i/>
          <w:iCs/>
          <w:sz w:val="24"/>
          <w:szCs w:val="24"/>
          <w:lang w:val="lv-LV"/>
        </w:rPr>
        <w:t>komunikācijas grūtībām pieaugušo pasaulē.</w:t>
      </w:r>
      <w:r w:rsidR="00C162BD">
        <w:rPr>
          <w:rFonts w:ascii="Times New Roman" w:hAnsi="Times New Roman" w:cs="Times New Roman"/>
          <w:i/>
          <w:iCs/>
          <w:sz w:val="24"/>
          <w:szCs w:val="24"/>
          <w:lang w:val="lv-LV"/>
        </w:rPr>
        <w:t xml:space="preserve"> Jo b</w:t>
      </w:r>
      <w:r w:rsidRPr="00E20B73">
        <w:rPr>
          <w:rFonts w:ascii="Times New Roman" w:hAnsi="Times New Roman" w:cs="Times New Roman"/>
          <w:i/>
          <w:iCs/>
          <w:sz w:val="24"/>
          <w:szCs w:val="24"/>
          <w:lang w:val="lv-LV"/>
        </w:rPr>
        <w:t>iežāk izjustās emocijas veido cilvēka raksturu un to pēc tam uztur. Mainoties jūtām, mainās arī raksturs, dzīve, notikumi.</w:t>
      </w:r>
    </w:p>
    <w:p w14:paraId="42186A51" w14:textId="44D6D09B" w:rsidR="00C162BD" w:rsidRDefault="00DE6C9C" w:rsidP="009B1A18">
      <w:pPr>
        <w:rPr>
          <w:rFonts w:ascii="Times New Roman" w:hAnsi="Times New Roman" w:cs="Times New Roman"/>
          <w:i/>
          <w:iCs/>
          <w:sz w:val="24"/>
          <w:szCs w:val="24"/>
          <w:lang w:val="lv-LV"/>
        </w:rPr>
      </w:pPr>
      <w:r>
        <w:rPr>
          <w:noProof/>
          <w:lang w:val="lv-LV" w:eastAsia="lv-LV"/>
        </w:rPr>
        <w:drawing>
          <wp:inline distT="0" distB="0" distL="0" distR="0" wp14:anchorId="28C5A099" wp14:editId="4B5AE183">
            <wp:extent cx="6120130" cy="3457575"/>
            <wp:effectExtent l="0" t="0" r="0" b="9525"/>
            <wp:docPr id="2" name="Attēls 2" descr="Trešā daļa Latvijas iedzīvotāju ir nelaimīgi, laimes atslē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šā daļa Latvijas iedzīvotāju ir nelaimīgi, laimes atslēg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57575"/>
                    </a:xfrm>
                    <a:prstGeom prst="rect">
                      <a:avLst/>
                    </a:prstGeom>
                    <a:noFill/>
                    <a:ln>
                      <a:noFill/>
                    </a:ln>
                  </pic:spPr>
                </pic:pic>
              </a:graphicData>
            </a:graphic>
          </wp:inline>
        </w:drawing>
      </w:r>
    </w:p>
    <w:p w14:paraId="68C65BE4" w14:textId="4F9D2816" w:rsidR="00737563" w:rsidRDefault="00737563" w:rsidP="00C162BD">
      <w:pPr>
        <w:rPr>
          <w:rFonts w:ascii="Times New Roman" w:hAnsi="Times New Roman" w:cs="Times New Roman"/>
          <w:b/>
          <w:bCs/>
          <w:sz w:val="24"/>
          <w:szCs w:val="24"/>
          <w:lang w:val="lv-LV"/>
        </w:rPr>
      </w:pPr>
      <w:r>
        <w:rPr>
          <w:rFonts w:ascii="Times New Roman" w:hAnsi="Times New Roman" w:cs="Times New Roman"/>
          <w:b/>
          <w:bCs/>
          <w:sz w:val="24"/>
          <w:szCs w:val="24"/>
          <w:lang w:val="lv-LV"/>
        </w:rPr>
        <w:t>Šobrīd ārkārtas situācijā, kad vecākiem jāspēj tikt galā ar tik daudziem pienākumiem, emocijām, stresa situācijām vienlaikus</w:t>
      </w:r>
      <w:r w:rsidR="00456109">
        <w:rPr>
          <w:rFonts w:ascii="Times New Roman" w:hAnsi="Times New Roman" w:cs="Times New Roman"/>
          <w:b/>
          <w:bCs/>
          <w:sz w:val="24"/>
          <w:szCs w:val="24"/>
          <w:lang w:val="lv-LV"/>
        </w:rPr>
        <w:t>,</w:t>
      </w:r>
      <w:r>
        <w:rPr>
          <w:rFonts w:ascii="Times New Roman" w:hAnsi="Times New Roman" w:cs="Times New Roman"/>
          <w:b/>
          <w:bCs/>
          <w:sz w:val="24"/>
          <w:szCs w:val="24"/>
          <w:lang w:val="lv-LV"/>
        </w:rPr>
        <w:t xml:space="preserve"> ieteicams:</w:t>
      </w:r>
      <w:bookmarkStart w:id="0" w:name="_GoBack"/>
      <w:bookmarkEnd w:id="0"/>
    </w:p>
    <w:p w14:paraId="0B2ECCC2" w14:textId="77777777" w:rsidR="00737563" w:rsidRPr="000D4AEF" w:rsidRDefault="00737563" w:rsidP="00737563">
      <w:pPr>
        <w:rPr>
          <w:rFonts w:ascii="Times New Roman" w:hAnsi="Times New Roman" w:cs="Times New Roman"/>
          <w:b/>
          <w:bCs/>
          <w:sz w:val="24"/>
          <w:szCs w:val="24"/>
          <w:lang w:val="lv-LV"/>
        </w:rPr>
      </w:pPr>
      <w:r w:rsidRPr="000D4AEF">
        <w:rPr>
          <w:rFonts w:ascii="Times New Roman" w:hAnsi="Times New Roman" w:cs="Times New Roman"/>
          <w:b/>
          <w:bCs/>
          <w:sz w:val="24"/>
          <w:szCs w:val="24"/>
          <w:lang w:val="lv-LV"/>
        </w:rPr>
        <w:t>1.kārt – “Skābekļa maska” pašam pieaugušajam”, lai spētu atbalstīt savus bērnus.</w:t>
      </w:r>
    </w:p>
    <w:p w14:paraId="7D06F490" w14:textId="7DEB2DFA" w:rsidR="00737563" w:rsidRPr="00900042" w:rsidRDefault="00737563" w:rsidP="00C162BD">
      <w:pPr>
        <w:rPr>
          <w:rFonts w:ascii="Times New Roman" w:hAnsi="Times New Roman" w:cs="Times New Roman"/>
          <w:b/>
          <w:bCs/>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Pr="00737563">
        <w:rPr>
          <w:rFonts w:ascii="Times New Roman" w:hAnsi="Times New Roman" w:cs="Times New Roman"/>
          <w:sz w:val="24"/>
          <w:szCs w:val="24"/>
          <w:lang w:val="lv-LV"/>
        </w:rPr>
        <w:t>Uz mirkli apstā</w:t>
      </w:r>
      <w:r>
        <w:rPr>
          <w:rFonts w:ascii="Times New Roman" w:hAnsi="Times New Roman" w:cs="Times New Roman"/>
          <w:sz w:val="24"/>
          <w:szCs w:val="24"/>
          <w:lang w:val="lv-LV"/>
        </w:rPr>
        <w:t>jieties</w:t>
      </w:r>
      <w:r w:rsidRPr="00737563">
        <w:rPr>
          <w:rFonts w:ascii="Times New Roman" w:hAnsi="Times New Roman" w:cs="Times New Roman"/>
          <w:sz w:val="24"/>
          <w:szCs w:val="24"/>
          <w:lang w:val="lv-LV"/>
        </w:rPr>
        <w:t>, pajautā</w:t>
      </w:r>
      <w:r>
        <w:rPr>
          <w:rFonts w:ascii="Times New Roman" w:hAnsi="Times New Roman" w:cs="Times New Roman"/>
          <w:sz w:val="24"/>
          <w:szCs w:val="24"/>
          <w:lang w:val="lv-LV"/>
        </w:rPr>
        <w:t>jiet sev: “Kā es jūtos?”</w:t>
      </w:r>
    </w:p>
    <w:p w14:paraId="681A6C13" w14:textId="549C8AEC" w:rsidR="00C162BD" w:rsidRDefault="00C162BD" w:rsidP="00B72ECD">
      <w:pPr>
        <w:spacing w:before="60" w:after="60" w:line="240" w:lineRule="auto"/>
        <w:textAlignment w:val="baseline"/>
        <w:rPr>
          <w:rFonts w:ascii="Times New Roman" w:hAnsi="Times New Roman" w:cs="Times New Roman"/>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Pr>
          <w:rFonts w:ascii="Times New Roman" w:hAnsi="Times New Roman" w:cs="Times New Roman"/>
          <w:sz w:val="24"/>
          <w:szCs w:val="24"/>
          <w:lang w:val="lv-LV"/>
        </w:rPr>
        <w:t>Ja pieaugušo pārņem, piemēram, dusmu emocijas, pasakiet sev “STOP” un aizejiet uz citu telpu, padzeriet ūdeni, veiciet elpošanas</w:t>
      </w:r>
      <w:r w:rsidR="00900042">
        <w:rPr>
          <w:rFonts w:ascii="Times New Roman" w:hAnsi="Times New Roman" w:cs="Times New Roman"/>
          <w:sz w:val="24"/>
          <w:szCs w:val="24"/>
          <w:lang w:val="lv-LV"/>
        </w:rPr>
        <w:t xml:space="preserve">, relaksācijas vingrinājumus </w:t>
      </w:r>
      <w:r w:rsidR="00B72ECD">
        <w:rPr>
          <w:rFonts w:ascii="Times New Roman" w:hAnsi="Times New Roman" w:cs="Times New Roman"/>
          <w:sz w:val="24"/>
          <w:szCs w:val="24"/>
          <w:lang w:val="lv-LV"/>
        </w:rPr>
        <w:t>(</w:t>
      </w:r>
      <w:r w:rsidR="00900042">
        <w:rPr>
          <w:rFonts w:ascii="Times New Roman" w:hAnsi="Times New Roman" w:cs="Times New Roman"/>
          <w:sz w:val="24"/>
          <w:szCs w:val="24"/>
          <w:lang w:val="lv-LV"/>
        </w:rPr>
        <w:t>elpošanas vingrinājumi</w:t>
      </w:r>
      <w:r w:rsidR="00B72ECD">
        <w:rPr>
          <w:rFonts w:ascii="Times New Roman" w:hAnsi="Times New Roman" w:cs="Times New Roman"/>
          <w:sz w:val="24"/>
          <w:szCs w:val="24"/>
          <w:lang w:val="lv-LV"/>
        </w:rPr>
        <w:t xml:space="preserve"> </w:t>
      </w:r>
      <w:r w:rsidR="00900042">
        <w:rPr>
          <w:rFonts w:ascii="Times New Roman" w:hAnsi="Times New Roman" w:cs="Times New Roman"/>
          <w:sz w:val="24"/>
          <w:szCs w:val="24"/>
          <w:lang w:val="lv-LV"/>
        </w:rPr>
        <w:t xml:space="preserve">palīdzēs </w:t>
      </w:r>
      <w:r w:rsidR="00B72ECD">
        <w:rPr>
          <w:rFonts w:ascii="Times New Roman" w:hAnsi="Times New Roman" w:cs="Times New Roman"/>
          <w:sz w:val="24"/>
          <w:szCs w:val="24"/>
          <w:lang w:val="lv-LV"/>
        </w:rPr>
        <w:t xml:space="preserve">mazināt </w:t>
      </w:r>
      <w:r w:rsidR="00900042">
        <w:rPr>
          <w:rFonts w:ascii="Times New Roman" w:hAnsi="Times New Roman" w:cs="Times New Roman"/>
          <w:sz w:val="24"/>
          <w:szCs w:val="24"/>
          <w:lang w:val="lv-LV"/>
        </w:rPr>
        <w:t xml:space="preserve">spriedzi, </w:t>
      </w:r>
      <w:r w:rsidR="00B72ECD">
        <w:rPr>
          <w:rFonts w:ascii="Times New Roman" w:hAnsi="Times New Roman" w:cs="Times New Roman"/>
          <w:sz w:val="24"/>
          <w:szCs w:val="24"/>
          <w:lang w:val="lv-LV"/>
        </w:rPr>
        <w:t xml:space="preserve">trauksmes sajūtu, nomierinoši iedarbosies uz ķermeni, </w:t>
      </w:r>
      <w:r w:rsidR="00B72ECD" w:rsidRPr="00B72ECD">
        <w:rPr>
          <w:rFonts w:ascii="Times New Roman" w:hAnsi="Times New Roman" w:cs="Times New Roman"/>
          <w:sz w:val="24"/>
          <w:szCs w:val="24"/>
          <w:lang w:val="lv-LV"/>
        </w:rPr>
        <w:t>stabilizē</w:t>
      </w:r>
      <w:r w:rsidR="00B72ECD">
        <w:rPr>
          <w:rFonts w:ascii="Times New Roman" w:hAnsi="Times New Roman" w:cs="Times New Roman"/>
          <w:sz w:val="24"/>
          <w:szCs w:val="24"/>
          <w:lang w:val="lv-LV"/>
        </w:rPr>
        <w:t>s</w:t>
      </w:r>
      <w:r w:rsidR="00B72ECD" w:rsidRPr="00B72ECD">
        <w:rPr>
          <w:rFonts w:ascii="Times New Roman" w:hAnsi="Times New Roman" w:cs="Times New Roman"/>
          <w:sz w:val="24"/>
          <w:szCs w:val="24"/>
          <w:lang w:val="lv-LV"/>
        </w:rPr>
        <w:t xml:space="preserve"> veģetatīvo nervu sistēmu</w:t>
      </w:r>
      <w:r w:rsidR="00B72ECD">
        <w:rPr>
          <w:rFonts w:ascii="Times New Roman" w:hAnsi="Times New Roman" w:cs="Times New Roman"/>
          <w:sz w:val="24"/>
          <w:szCs w:val="24"/>
          <w:lang w:val="lv-LV"/>
        </w:rPr>
        <w:t>,</w:t>
      </w:r>
      <w:r w:rsidR="00B72ECD" w:rsidRPr="00B72ECD">
        <w:rPr>
          <w:rFonts w:ascii="Times New Roman" w:hAnsi="Times New Roman" w:cs="Times New Roman"/>
          <w:sz w:val="24"/>
          <w:szCs w:val="24"/>
          <w:lang w:val="lv-LV"/>
        </w:rPr>
        <w:t xml:space="preserve"> palielin</w:t>
      </w:r>
      <w:r w:rsidR="00B72ECD">
        <w:rPr>
          <w:rFonts w:ascii="Times New Roman" w:hAnsi="Times New Roman" w:cs="Times New Roman"/>
          <w:sz w:val="24"/>
          <w:szCs w:val="24"/>
          <w:lang w:val="lv-LV"/>
        </w:rPr>
        <w:t>ās</w:t>
      </w:r>
      <w:r w:rsidR="00B72ECD" w:rsidRPr="00B72ECD">
        <w:rPr>
          <w:rFonts w:ascii="Times New Roman" w:hAnsi="Times New Roman" w:cs="Times New Roman"/>
          <w:sz w:val="24"/>
          <w:szCs w:val="24"/>
          <w:lang w:val="lv-LV"/>
        </w:rPr>
        <w:t xml:space="preserve"> plaušu tilpumu).</w:t>
      </w:r>
      <w:r w:rsidR="00900042">
        <w:rPr>
          <w:rFonts w:ascii="Times New Roman" w:hAnsi="Times New Roman" w:cs="Times New Roman"/>
          <w:sz w:val="24"/>
          <w:szCs w:val="24"/>
          <w:lang w:val="lv-LV"/>
        </w:rPr>
        <w:t xml:space="preserve"> </w:t>
      </w:r>
      <w:r w:rsidR="00CB4C90">
        <w:rPr>
          <w:rFonts w:ascii="Times New Roman" w:hAnsi="Times New Roman" w:cs="Times New Roman"/>
          <w:sz w:val="24"/>
          <w:szCs w:val="24"/>
          <w:lang w:val="lv-LV"/>
        </w:rPr>
        <w:t>Vingrinājumus var veikt līdz 5 minūtēm. Tie palīdzēs</w:t>
      </w:r>
      <w:r w:rsidR="00900042">
        <w:rPr>
          <w:rFonts w:ascii="Times New Roman" w:hAnsi="Times New Roman" w:cs="Times New Roman"/>
          <w:sz w:val="24"/>
          <w:szCs w:val="24"/>
          <w:lang w:val="lv-LV"/>
        </w:rPr>
        <w:t xml:space="preserve"> atgūt</w:t>
      </w:r>
      <w:r w:rsidR="00CB4C90">
        <w:rPr>
          <w:rFonts w:ascii="Times New Roman" w:hAnsi="Times New Roman" w:cs="Times New Roman"/>
          <w:sz w:val="24"/>
          <w:szCs w:val="24"/>
          <w:lang w:val="lv-LV"/>
        </w:rPr>
        <w:t xml:space="preserve"> </w:t>
      </w:r>
      <w:r w:rsidR="00900042">
        <w:rPr>
          <w:rFonts w:ascii="Times New Roman" w:hAnsi="Times New Roman" w:cs="Times New Roman"/>
          <w:sz w:val="24"/>
          <w:szCs w:val="24"/>
          <w:lang w:val="lv-LV"/>
        </w:rPr>
        <w:t>līdzsvaru sevī</w:t>
      </w:r>
      <w:r w:rsidR="00CB4C90">
        <w:rPr>
          <w:rFonts w:ascii="Times New Roman" w:hAnsi="Times New Roman" w:cs="Times New Roman"/>
          <w:sz w:val="24"/>
          <w:szCs w:val="24"/>
          <w:lang w:val="lv-LV"/>
        </w:rPr>
        <w:t>.</w:t>
      </w:r>
    </w:p>
    <w:p w14:paraId="02A27768" w14:textId="2C9212A6" w:rsidR="00900042" w:rsidRPr="00900042" w:rsidRDefault="00900042" w:rsidP="00B72ECD">
      <w:pPr>
        <w:spacing w:before="60" w:after="60" w:line="240" w:lineRule="auto"/>
        <w:textAlignment w:val="baseline"/>
        <w:rPr>
          <w:rFonts w:ascii="Arial" w:eastAsia="Times New Roman" w:hAnsi="Arial" w:cs="Arial"/>
          <w:b/>
          <w:bCs/>
          <w:color w:val="000000"/>
          <w:sz w:val="21"/>
          <w:szCs w:val="21"/>
          <w:lang w:val="lv-LV" w:eastAsia="lv-LV"/>
        </w:rPr>
      </w:pPr>
      <w:r w:rsidRPr="00900042">
        <w:rPr>
          <w:rFonts w:ascii="Times New Roman" w:hAnsi="Times New Roman" w:cs="Times New Roman"/>
          <w:b/>
          <w:bCs/>
          <w:sz w:val="24"/>
          <w:szCs w:val="24"/>
          <w:lang w:val="lv-LV"/>
        </w:rPr>
        <w:t>Dziļā jeb diafragmālā elpošana.</w:t>
      </w:r>
    </w:p>
    <w:p w14:paraId="7F1049F2" w14:textId="77777777" w:rsidR="00B72ECD" w:rsidRPr="00B72ECD" w:rsidRDefault="00B72ECD" w:rsidP="00B72ECD">
      <w:pPr>
        <w:numPr>
          <w:ilvl w:val="0"/>
          <w:numId w:val="1"/>
        </w:numPr>
        <w:spacing w:before="60" w:after="60" w:line="240" w:lineRule="auto"/>
        <w:ind w:left="750"/>
        <w:textAlignment w:val="baseline"/>
        <w:rPr>
          <w:rFonts w:ascii="Times New Roman" w:hAnsi="Times New Roman" w:cs="Times New Roman"/>
          <w:sz w:val="24"/>
          <w:szCs w:val="24"/>
          <w:lang w:val="lv-LV"/>
        </w:rPr>
      </w:pPr>
      <w:r w:rsidRPr="00B72ECD">
        <w:rPr>
          <w:rFonts w:ascii="Times New Roman" w:hAnsi="Times New Roman" w:cs="Times New Roman"/>
          <w:sz w:val="24"/>
          <w:szCs w:val="24"/>
          <w:lang w:val="lv-LV"/>
        </w:rPr>
        <w:t>Apsēdieties krēslā vai stāviet kājās, turiet taisnu muguru. Variet arī nogulties uz grīdas, pamatnei jābūt stingrai.</w:t>
      </w:r>
    </w:p>
    <w:p w14:paraId="2EF1D555" w14:textId="77777777" w:rsidR="00B72ECD" w:rsidRPr="00B72ECD" w:rsidRDefault="00B72ECD" w:rsidP="00B72ECD">
      <w:pPr>
        <w:numPr>
          <w:ilvl w:val="0"/>
          <w:numId w:val="2"/>
        </w:numPr>
        <w:spacing w:before="60" w:after="60" w:line="240" w:lineRule="auto"/>
        <w:ind w:left="750"/>
        <w:textAlignment w:val="baseline"/>
        <w:rPr>
          <w:rFonts w:ascii="Times New Roman" w:hAnsi="Times New Roman" w:cs="Times New Roman"/>
          <w:sz w:val="24"/>
          <w:szCs w:val="24"/>
          <w:lang w:val="lv-LV"/>
        </w:rPr>
      </w:pPr>
      <w:r w:rsidRPr="00B72ECD">
        <w:rPr>
          <w:rFonts w:ascii="Times New Roman" w:hAnsi="Times New Roman" w:cs="Times New Roman"/>
          <w:sz w:val="24"/>
          <w:szCs w:val="24"/>
          <w:lang w:val="lv-LV"/>
        </w:rPr>
        <w:t>Uzlieciet vienu roku uz krūtīm, otru uz vēdera. </w:t>
      </w:r>
    </w:p>
    <w:p w14:paraId="0E91E0A5" w14:textId="405A0FA7" w:rsidR="00B72ECD" w:rsidRPr="00B72ECD" w:rsidRDefault="00B72ECD" w:rsidP="00B72ECD">
      <w:pPr>
        <w:numPr>
          <w:ilvl w:val="0"/>
          <w:numId w:val="3"/>
        </w:numPr>
        <w:spacing w:before="60" w:after="60" w:line="240" w:lineRule="auto"/>
        <w:ind w:left="750"/>
        <w:textAlignment w:val="baseline"/>
        <w:rPr>
          <w:rFonts w:ascii="Times New Roman" w:hAnsi="Times New Roman" w:cs="Times New Roman"/>
          <w:sz w:val="24"/>
          <w:szCs w:val="24"/>
          <w:lang w:val="lv-LV"/>
        </w:rPr>
      </w:pPr>
      <w:r w:rsidRPr="00B72ECD">
        <w:rPr>
          <w:rFonts w:ascii="Times New Roman" w:hAnsi="Times New Roman" w:cs="Times New Roman"/>
          <w:sz w:val="24"/>
          <w:szCs w:val="24"/>
          <w:lang w:val="lv-LV"/>
        </w:rPr>
        <w:t xml:space="preserve">Lēni ieelpojiet caur degunu, lēnām skaitot līdz 4. </w:t>
      </w:r>
      <w:r>
        <w:rPr>
          <w:rFonts w:ascii="Times New Roman" w:hAnsi="Times New Roman" w:cs="Times New Roman"/>
          <w:sz w:val="24"/>
          <w:szCs w:val="24"/>
          <w:lang w:val="lv-LV"/>
        </w:rPr>
        <w:t xml:space="preserve">Caur ieelpu </w:t>
      </w:r>
      <w:r w:rsidRPr="00B72ECD">
        <w:rPr>
          <w:rFonts w:ascii="Times New Roman" w:hAnsi="Times New Roman" w:cs="Times New Roman"/>
          <w:sz w:val="24"/>
          <w:szCs w:val="24"/>
          <w:lang w:val="lv-LV"/>
        </w:rPr>
        <w:t xml:space="preserve">vēders </w:t>
      </w:r>
      <w:r>
        <w:rPr>
          <w:rFonts w:ascii="Times New Roman" w:hAnsi="Times New Roman" w:cs="Times New Roman"/>
          <w:sz w:val="24"/>
          <w:szCs w:val="24"/>
          <w:lang w:val="lv-LV"/>
        </w:rPr>
        <w:t>piepūšas</w:t>
      </w:r>
      <w:r w:rsidRPr="00B72ECD">
        <w:rPr>
          <w:rFonts w:ascii="Times New Roman" w:hAnsi="Times New Roman" w:cs="Times New Roman"/>
          <w:sz w:val="24"/>
          <w:szCs w:val="24"/>
          <w:lang w:val="lv-LV"/>
        </w:rPr>
        <w:t xml:space="preserve"> kā bumba. Jūs jūtiet, ka uz vēdera uzliktā roka paceļas. </w:t>
      </w:r>
    </w:p>
    <w:p w14:paraId="0D63C75A" w14:textId="74C28183" w:rsidR="00B72ECD" w:rsidRDefault="00B72ECD" w:rsidP="00B72ECD">
      <w:pPr>
        <w:numPr>
          <w:ilvl w:val="0"/>
          <w:numId w:val="4"/>
        </w:numPr>
        <w:spacing w:before="60" w:after="60" w:line="240" w:lineRule="auto"/>
        <w:ind w:left="750"/>
        <w:textAlignment w:val="baseline"/>
        <w:rPr>
          <w:rFonts w:ascii="Times New Roman" w:hAnsi="Times New Roman" w:cs="Times New Roman"/>
          <w:sz w:val="24"/>
          <w:szCs w:val="24"/>
          <w:lang w:val="lv-LV"/>
        </w:rPr>
      </w:pPr>
      <w:r w:rsidRPr="00B72ECD">
        <w:rPr>
          <w:rFonts w:ascii="Times New Roman" w:hAnsi="Times New Roman" w:cs="Times New Roman"/>
          <w:sz w:val="24"/>
          <w:szCs w:val="24"/>
          <w:lang w:val="lv-LV"/>
        </w:rPr>
        <w:t>Lēni izelpojiet caur muti, lēnām skaitot līdz 6. Izelpa ir divas reizes garāka nekā ieelpa. Izelpā ir jābūt tādai sajūtai, ka beigās tā vēdera muskulatūra pielīp pie mugurkaula klāt, ka tur vairs nekas iekšā nepaliek.</w:t>
      </w:r>
    </w:p>
    <w:p w14:paraId="64EF751C" w14:textId="77777777" w:rsidR="00B00953" w:rsidRDefault="00B00953" w:rsidP="00B00953">
      <w:pPr>
        <w:spacing w:before="60" w:after="60" w:line="240" w:lineRule="auto"/>
        <w:ind w:left="390"/>
        <w:textAlignment w:val="baseline"/>
        <w:rPr>
          <w:rFonts w:ascii="Times New Roman" w:hAnsi="Times New Roman" w:cs="Times New Roman"/>
          <w:sz w:val="24"/>
          <w:szCs w:val="24"/>
          <w:lang w:val="lv-LV"/>
        </w:rPr>
      </w:pPr>
    </w:p>
    <w:p w14:paraId="78067E25" w14:textId="2C225817" w:rsidR="00737563" w:rsidRDefault="00737563" w:rsidP="00737563">
      <w:pPr>
        <w:spacing w:before="60" w:after="60" w:line="240" w:lineRule="auto"/>
        <w:textAlignment w:val="baseline"/>
        <w:rPr>
          <w:rFonts w:ascii="Times New Roman" w:hAnsi="Times New Roman" w:cs="Times New Roman"/>
          <w:sz w:val="24"/>
          <w:szCs w:val="24"/>
          <w:lang w:val="lv-LV"/>
        </w:rPr>
      </w:pPr>
    </w:p>
    <w:p w14:paraId="3C9A2D91" w14:textId="39E28A24" w:rsidR="00737563" w:rsidRDefault="00B00953" w:rsidP="00737563">
      <w:pPr>
        <w:spacing w:before="60" w:after="60" w:line="240" w:lineRule="auto"/>
        <w:textAlignment w:val="baseline"/>
        <w:rPr>
          <w:rFonts w:ascii="Times New Roman" w:hAnsi="Times New Roman" w:cs="Times New Roman"/>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Pr="00B00953">
        <w:rPr>
          <w:rFonts w:ascii="Times New Roman" w:hAnsi="Times New Roman" w:cs="Times New Roman"/>
          <w:b/>
          <w:bCs/>
          <w:sz w:val="24"/>
          <w:szCs w:val="24"/>
          <w:lang w:val="lv-LV"/>
        </w:rPr>
        <w:t>Ja iespējams, regulāri dodieties ar bērniem pastaigā dabā.</w:t>
      </w:r>
      <w:r>
        <w:rPr>
          <w:rFonts w:ascii="Times New Roman" w:hAnsi="Times New Roman" w:cs="Times New Roman"/>
          <w:sz w:val="24"/>
          <w:szCs w:val="24"/>
          <w:lang w:val="lv-LV"/>
        </w:rPr>
        <w:t xml:space="preserve"> (Fiziskās aktivitātes palīdz mazināt un novērst stresa radītās sekas)</w:t>
      </w:r>
    </w:p>
    <w:p w14:paraId="6DB9A9DE" w14:textId="4CAFF765" w:rsidR="00E20B73" w:rsidRDefault="00E20B73" w:rsidP="00E20B73">
      <w:pPr>
        <w:rPr>
          <w:rFonts w:ascii="Times New Roman" w:hAnsi="Times New Roman" w:cs="Times New Roman"/>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00AC128B" w:rsidRPr="00AC128B">
        <w:rPr>
          <w:rFonts w:ascii="Times New Roman" w:hAnsi="Times New Roman" w:cs="Times New Roman"/>
          <w:b/>
          <w:bCs/>
          <w:iCs/>
          <w:sz w:val="24"/>
          <w:szCs w:val="24"/>
          <w:lang w:val="lv-LV"/>
        </w:rPr>
        <w:t>Stāstiet par savām emocijām un</w:t>
      </w:r>
      <w:r w:rsidR="00AC128B">
        <w:rPr>
          <w:rFonts w:ascii="Times New Roman" w:hAnsi="Times New Roman" w:cs="Times New Roman"/>
          <w:sz w:val="40"/>
          <w:szCs w:val="40"/>
          <w:lang w:val="lv-LV"/>
        </w:rPr>
        <w:t xml:space="preserve"> </w:t>
      </w:r>
      <w:r w:rsidRPr="00243A32">
        <w:rPr>
          <w:rFonts w:ascii="Times New Roman" w:hAnsi="Times New Roman" w:cs="Times New Roman"/>
          <w:b/>
          <w:bCs/>
          <w:iCs/>
          <w:sz w:val="24"/>
          <w:szCs w:val="24"/>
          <w:lang w:val="lv-LV"/>
        </w:rPr>
        <w:t>pieņem</w:t>
      </w:r>
      <w:r w:rsidR="00AC128B">
        <w:rPr>
          <w:rFonts w:ascii="Times New Roman" w:hAnsi="Times New Roman" w:cs="Times New Roman"/>
          <w:b/>
          <w:bCs/>
          <w:iCs/>
          <w:sz w:val="24"/>
          <w:szCs w:val="24"/>
          <w:lang w:val="lv-LV"/>
        </w:rPr>
        <w:t>ie</w:t>
      </w:r>
      <w:r w:rsidRPr="00243A32">
        <w:rPr>
          <w:rFonts w:ascii="Times New Roman" w:hAnsi="Times New Roman" w:cs="Times New Roman"/>
          <w:b/>
          <w:bCs/>
          <w:iCs/>
          <w:sz w:val="24"/>
          <w:szCs w:val="24"/>
          <w:lang w:val="lv-LV"/>
        </w:rPr>
        <w:t>t jebkādas bērna emocijas, jūtas, nosaucot tās</w:t>
      </w:r>
      <w:r w:rsidR="00470DC8" w:rsidRPr="00243A32">
        <w:rPr>
          <w:rFonts w:ascii="Times New Roman" w:hAnsi="Times New Roman" w:cs="Times New Roman"/>
          <w:b/>
          <w:bCs/>
          <w:iCs/>
          <w:sz w:val="24"/>
          <w:szCs w:val="24"/>
          <w:lang w:val="lv-LV"/>
        </w:rPr>
        <w:t xml:space="preserve"> </w:t>
      </w:r>
      <w:r w:rsidRPr="00243A32">
        <w:rPr>
          <w:rFonts w:ascii="Times New Roman" w:hAnsi="Times New Roman" w:cs="Times New Roman"/>
          <w:b/>
          <w:bCs/>
          <w:iCs/>
          <w:sz w:val="24"/>
          <w:szCs w:val="24"/>
          <w:lang w:val="lv-LV"/>
        </w:rPr>
        <w:t>vārdos</w:t>
      </w:r>
      <w:r w:rsidR="008A0455" w:rsidRPr="00243A32">
        <w:rPr>
          <w:rFonts w:ascii="Times New Roman" w:hAnsi="Times New Roman" w:cs="Times New Roman"/>
          <w:b/>
          <w:bCs/>
          <w:iCs/>
          <w:sz w:val="24"/>
          <w:szCs w:val="24"/>
          <w:lang w:val="lv-LV"/>
        </w:rPr>
        <w:t xml:space="preserve"> </w:t>
      </w:r>
      <w:r w:rsidRPr="00243A32">
        <w:rPr>
          <w:rFonts w:ascii="Times New Roman" w:hAnsi="Times New Roman" w:cs="Times New Roman"/>
          <w:sz w:val="24"/>
          <w:szCs w:val="24"/>
          <w:lang w:val="lv-LV"/>
        </w:rPr>
        <w:t>(piemēram, “</w:t>
      </w:r>
      <w:r w:rsidR="00C82484" w:rsidRPr="00243A32">
        <w:rPr>
          <w:rFonts w:ascii="Times New Roman" w:hAnsi="Times New Roman" w:cs="Times New Roman"/>
          <w:sz w:val="24"/>
          <w:szCs w:val="24"/>
          <w:lang w:val="lv-LV"/>
        </w:rPr>
        <w:t>Man</w:t>
      </w:r>
      <w:r w:rsidRPr="00243A32">
        <w:rPr>
          <w:rFonts w:ascii="Times New Roman" w:hAnsi="Times New Roman" w:cs="Times New Roman"/>
          <w:sz w:val="24"/>
          <w:szCs w:val="24"/>
          <w:lang w:val="lv-LV"/>
        </w:rPr>
        <w:t xml:space="preserve"> </w:t>
      </w:r>
      <w:r w:rsidR="00C82484" w:rsidRPr="00243A32">
        <w:rPr>
          <w:rFonts w:ascii="Times New Roman" w:hAnsi="Times New Roman" w:cs="Times New Roman"/>
          <w:sz w:val="24"/>
          <w:szCs w:val="24"/>
          <w:lang w:val="lv-LV"/>
        </w:rPr>
        <w:t>izskatās</w:t>
      </w:r>
      <w:r w:rsidRPr="00243A32">
        <w:rPr>
          <w:rFonts w:ascii="Times New Roman" w:hAnsi="Times New Roman" w:cs="Times New Roman"/>
          <w:sz w:val="24"/>
          <w:szCs w:val="24"/>
          <w:lang w:val="lv-LV"/>
        </w:rPr>
        <w:t>, ka Tu esi dusmīgs, bēdīgs, priecīgs”). Brīdī, kad saucam emocijas vārdos, bērns jūtās saprasts, sadzirdēts</w:t>
      </w:r>
      <w:r w:rsidR="008A0455" w:rsidRPr="00243A32">
        <w:rPr>
          <w:rFonts w:ascii="Times New Roman" w:hAnsi="Times New Roman" w:cs="Times New Roman"/>
          <w:sz w:val="24"/>
          <w:szCs w:val="24"/>
          <w:lang w:val="lv-LV"/>
        </w:rPr>
        <w:t>, kā arī mazinās satraukums, spriedze u.t.t.</w:t>
      </w:r>
      <w:r w:rsidRPr="00243A32">
        <w:rPr>
          <w:rFonts w:ascii="Times New Roman" w:hAnsi="Times New Roman" w:cs="Times New Roman"/>
          <w:sz w:val="24"/>
          <w:szCs w:val="24"/>
          <w:lang w:val="lv-LV"/>
        </w:rPr>
        <w:t xml:space="preserve"> Ja bērns atpazīs savas emocijas, viņš spēs atpazīt arī citu cilvēku emocijas un būt atsaucīgs pret tām. Emocionālā labsajūta veicina normālu bērna personības attīstību, labvēlīgu attieksmi pret sevi un citiem. Svarīgi bērnam stāstīt, mācīt, kā emocijas paust saskarsmē, ko jūt otrs.</w:t>
      </w:r>
      <w:r w:rsidR="00243A32">
        <w:rPr>
          <w:rFonts w:ascii="Times New Roman" w:hAnsi="Times New Roman" w:cs="Times New Roman"/>
          <w:sz w:val="24"/>
          <w:szCs w:val="24"/>
          <w:lang w:val="lv-LV"/>
        </w:rPr>
        <w:t xml:space="preserve"> Saucam vārdos arī savas emocijas.</w:t>
      </w:r>
    </w:p>
    <w:p w14:paraId="26909E20" w14:textId="568F647B" w:rsidR="005555D9" w:rsidRPr="00243A32" w:rsidRDefault="005555D9" w:rsidP="00E20B73">
      <w:pPr>
        <w:rPr>
          <w:rFonts w:ascii="Times New Roman" w:hAnsi="Times New Roman" w:cs="Times New Roman"/>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Pr="005555D9">
        <w:rPr>
          <w:rFonts w:ascii="Times New Roman" w:hAnsi="Times New Roman" w:cs="Times New Roman"/>
          <w:b/>
          <w:bCs/>
          <w:sz w:val="24"/>
          <w:szCs w:val="24"/>
          <w:lang w:val="lv-LV"/>
        </w:rPr>
        <w:t>Bieži samīļojiet savu bērnu.</w:t>
      </w:r>
      <w:r>
        <w:rPr>
          <w:rFonts w:ascii="Times New Roman" w:hAnsi="Times New Roman" w:cs="Times New Roman"/>
          <w:b/>
          <w:bCs/>
          <w:sz w:val="24"/>
          <w:szCs w:val="24"/>
          <w:lang w:val="lv-LV"/>
        </w:rPr>
        <w:t xml:space="preserve"> </w:t>
      </w:r>
      <w:r w:rsidRPr="005555D9">
        <w:rPr>
          <w:rFonts w:ascii="Times New Roman" w:hAnsi="Times New Roman" w:cs="Times New Roman"/>
          <w:sz w:val="24"/>
          <w:szCs w:val="24"/>
          <w:lang w:val="lv-LV"/>
        </w:rPr>
        <w:t>(Konsultācijās bieži atklājas, ka bērns pievērš</w:t>
      </w:r>
      <w:r>
        <w:rPr>
          <w:rFonts w:ascii="Times New Roman" w:hAnsi="Times New Roman" w:cs="Times New Roman"/>
          <w:sz w:val="24"/>
          <w:szCs w:val="24"/>
          <w:lang w:val="lv-LV"/>
        </w:rPr>
        <w:t xml:space="preserve"> vecākiem</w:t>
      </w:r>
      <w:r w:rsidRPr="005555D9">
        <w:rPr>
          <w:rFonts w:ascii="Times New Roman" w:hAnsi="Times New Roman" w:cs="Times New Roman"/>
          <w:sz w:val="24"/>
          <w:szCs w:val="24"/>
          <w:lang w:val="lv-LV"/>
        </w:rPr>
        <w:t xml:space="preserve"> uzmanību neg</w:t>
      </w:r>
      <w:r w:rsidR="00FA0441">
        <w:rPr>
          <w:rFonts w:ascii="Times New Roman" w:hAnsi="Times New Roman" w:cs="Times New Roman"/>
          <w:sz w:val="24"/>
          <w:szCs w:val="24"/>
          <w:lang w:val="lv-LV"/>
        </w:rPr>
        <w:t>h</w:t>
      </w:r>
      <w:r w:rsidRPr="005555D9">
        <w:rPr>
          <w:rFonts w:ascii="Times New Roman" w:hAnsi="Times New Roman" w:cs="Times New Roman"/>
          <w:sz w:val="24"/>
          <w:szCs w:val="24"/>
          <w:lang w:val="lv-LV"/>
        </w:rPr>
        <w:t xml:space="preserve">atīvā veidā, jo </w:t>
      </w:r>
      <w:r w:rsidR="00CB4C90">
        <w:rPr>
          <w:rFonts w:ascii="Times New Roman" w:hAnsi="Times New Roman" w:cs="Times New Roman"/>
          <w:sz w:val="24"/>
          <w:szCs w:val="24"/>
          <w:lang w:val="lv-LV"/>
        </w:rPr>
        <w:t>bērnam</w:t>
      </w:r>
      <w:r w:rsidRPr="005555D9">
        <w:rPr>
          <w:rFonts w:ascii="Times New Roman" w:hAnsi="Times New Roman" w:cs="Times New Roman"/>
          <w:sz w:val="24"/>
          <w:szCs w:val="24"/>
          <w:lang w:val="lv-LV"/>
        </w:rPr>
        <w:t xml:space="preserve"> vienkārši pietrūkst mīļa apskāviena un </w:t>
      </w:r>
      <w:r w:rsidR="00AC128B">
        <w:rPr>
          <w:rFonts w:ascii="Times New Roman" w:hAnsi="Times New Roman" w:cs="Times New Roman"/>
          <w:sz w:val="24"/>
          <w:szCs w:val="24"/>
          <w:lang w:val="lv-LV"/>
        </w:rPr>
        <w:t>apstiprinājuma, ka viņu mīl</w:t>
      </w:r>
      <w:r w:rsidRPr="005555D9">
        <w:rPr>
          <w:rFonts w:ascii="Times New Roman" w:hAnsi="Times New Roman" w:cs="Times New Roman"/>
          <w:sz w:val="24"/>
          <w:szCs w:val="24"/>
          <w:lang w:val="lv-LV"/>
        </w:rPr>
        <w:t>).</w:t>
      </w:r>
    </w:p>
    <w:p w14:paraId="2CB6B3B2" w14:textId="18AA6D59" w:rsidR="008A0455" w:rsidRDefault="00470DC8" w:rsidP="008A0455">
      <w:pPr>
        <w:spacing w:after="0" w:line="240" w:lineRule="auto"/>
        <w:rPr>
          <w:rFonts w:ascii="Times New Roman" w:hAnsi="Times New Roman" w:cs="Times New Roman"/>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Pr="00470DC8">
        <w:rPr>
          <w:rFonts w:ascii="Times New Roman" w:hAnsi="Times New Roman" w:cs="Times New Roman"/>
          <w:b/>
          <w:bCs/>
          <w:sz w:val="24"/>
          <w:szCs w:val="24"/>
          <w:lang w:val="lv-LV"/>
        </w:rPr>
        <w:t xml:space="preserve">Brīdī, kad bērns vēršās pie vecāka un vecāks ir aizņemts, atbildiet konkrēti, </w:t>
      </w:r>
      <w:r w:rsidR="008A0455">
        <w:rPr>
          <w:rFonts w:ascii="Times New Roman" w:hAnsi="Times New Roman" w:cs="Times New Roman"/>
          <w:b/>
          <w:bCs/>
          <w:sz w:val="24"/>
          <w:szCs w:val="24"/>
          <w:lang w:val="lv-LV"/>
        </w:rPr>
        <w:t xml:space="preserve">veidojot ar </w:t>
      </w:r>
      <w:r w:rsidRPr="00470DC8">
        <w:rPr>
          <w:rFonts w:ascii="Times New Roman" w:hAnsi="Times New Roman" w:cs="Times New Roman"/>
          <w:b/>
          <w:bCs/>
          <w:sz w:val="24"/>
          <w:szCs w:val="24"/>
          <w:lang w:val="lv-LV"/>
        </w:rPr>
        <w:t>bērn</w:t>
      </w:r>
      <w:r w:rsidR="008A0455">
        <w:rPr>
          <w:rFonts w:ascii="Times New Roman" w:hAnsi="Times New Roman" w:cs="Times New Roman"/>
          <w:b/>
          <w:bCs/>
          <w:sz w:val="24"/>
          <w:szCs w:val="24"/>
          <w:lang w:val="lv-LV"/>
        </w:rPr>
        <w:t>u acu kontaktu</w:t>
      </w:r>
      <w:r w:rsidR="00243A32">
        <w:rPr>
          <w:rFonts w:ascii="Times New Roman" w:hAnsi="Times New Roman" w:cs="Times New Roman"/>
          <w:b/>
          <w:bCs/>
          <w:sz w:val="24"/>
          <w:szCs w:val="24"/>
          <w:lang w:val="lv-LV"/>
        </w:rPr>
        <w:t xml:space="preserve"> bērna acu līmenī.</w:t>
      </w:r>
    </w:p>
    <w:p w14:paraId="35C6CB7C" w14:textId="788A4982" w:rsidR="00E20B73" w:rsidRDefault="00470DC8" w:rsidP="008A0455">
      <w:pPr>
        <w:spacing w:after="0"/>
        <w:rPr>
          <w:rFonts w:ascii="Times New Roman" w:hAnsi="Times New Roman" w:cs="Times New Roman"/>
          <w:sz w:val="24"/>
          <w:szCs w:val="24"/>
          <w:lang w:val="lv-LV"/>
        </w:rPr>
      </w:pPr>
      <w:r>
        <w:rPr>
          <w:rFonts w:ascii="Times New Roman" w:hAnsi="Times New Roman" w:cs="Times New Roman"/>
          <w:sz w:val="24"/>
          <w:szCs w:val="24"/>
          <w:lang w:val="lv-LV"/>
        </w:rPr>
        <w:t>(Piemēram, “Es Tevi dzirdu, tiklīdz pabeigšu savu darbiņu, mēs ar Tevi uzspēlēsim spēli. Šajā situācijā labi noder taimeris, kuru var uzlikt un bērns zinās, ka tiklīdz noskanēs taimeris, mamma vai tētis varēs veltīt man laiku. Šis palīglīdzeklis palīdzēs bērnam trenēt pacietības prasmi</w:t>
      </w:r>
      <w:r w:rsidR="008A0455">
        <w:rPr>
          <w:rFonts w:ascii="Times New Roman" w:hAnsi="Times New Roman" w:cs="Times New Roman"/>
          <w:sz w:val="24"/>
          <w:szCs w:val="24"/>
          <w:lang w:val="lv-LV"/>
        </w:rPr>
        <w:t xml:space="preserve"> un pārliecināties, ka vecāki tur</w:t>
      </w:r>
      <w:r w:rsidR="00243A32">
        <w:rPr>
          <w:rFonts w:ascii="Times New Roman" w:hAnsi="Times New Roman" w:cs="Times New Roman"/>
          <w:sz w:val="24"/>
          <w:szCs w:val="24"/>
          <w:lang w:val="lv-LV"/>
        </w:rPr>
        <w:t>ēs</w:t>
      </w:r>
      <w:r w:rsidR="008A0455">
        <w:rPr>
          <w:rFonts w:ascii="Times New Roman" w:hAnsi="Times New Roman" w:cs="Times New Roman"/>
          <w:sz w:val="24"/>
          <w:szCs w:val="24"/>
          <w:lang w:val="lv-LV"/>
        </w:rPr>
        <w:t xml:space="preserve"> savu doto solījumu</w:t>
      </w:r>
      <w:r>
        <w:rPr>
          <w:rFonts w:ascii="Times New Roman" w:hAnsi="Times New Roman" w:cs="Times New Roman"/>
          <w:sz w:val="24"/>
          <w:szCs w:val="24"/>
          <w:lang w:val="lv-LV"/>
        </w:rPr>
        <w:t>”</w:t>
      </w:r>
      <w:r w:rsidR="00DE6C9C">
        <w:rPr>
          <w:rFonts w:ascii="Times New Roman" w:hAnsi="Times New Roman" w:cs="Times New Roman"/>
          <w:sz w:val="24"/>
          <w:szCs w:val="24"/>
          <w:lang w:val="lv-LV"/>
        </w:rPr>
        <w:t>)</w:t>
      </w:r>
      <w:r>
        <w:rPr>
          <w:rFonts w:ascii="Times New Roman" w:hAnsi="Times New Roman" w:cs="Times New Roman"/>
          <w:sz w:val="24"/>
          <w:szCs w:val="24"/>
          <w:lang w:val="lv-LV"/>
        </w:rPr>
        <w:t>.</w:t>
      </w:r>
    </w:p>
    <w:p w14:paraId="3D4C4E41" w14:textId="3740A170" w:rsidR="009B1A18" w:rsidRDefault="00925D04" w:rsidP="00925D04">
      <w:pPr>
        <w:jc w:val="both"/>
        <w:rPr>
          <w:rFonts w:ascii="Times New Roman" w:hAnsi="Times New Roman" w:cs="Times New Roman"/>
          <w:i/>
          <w:sz w:val="24"/>
          <w:szCs w:val="24"/>
          <w:u w:val="single"/>
          <w:lang w:val="lv-LV"/>
        </w:rPr>
      </w:pPr>
      <w:r w:rsidRPr="00E20B73">
        <w:rPr>
          <w:rFonts w:ascii="Times New Roman" w:hAnsi="Times New Roman" w:cs="Times New Roman"/>
          <w:sz w:val="40"/>
          <w:szCs w:val="40"/>
          <w:lang w:val="lv-LV"/>
        </w:rPr>
        <w:t>⁕</w:t>
      </w:r>
      <w:r w:rsidR="00AC128B">
        <w:rPr>
          <w:rFonts w:ascii="Times New Roman" w:hAnsi="Times New Roman" w:cs="Times New Roman"/>
          <w:sz w:val="40"/>
          <w:szCs w:val="40"/>
          <w:lang w:val="lv-LV"/>
        </w:rPr>
        <w:t xml:space="preserve"> </w:t>
      </w:r>
      <w:r w:rsidRPr="00243A32">
        <w:rPr>
          <w:rFonts w:ascii="Times New Roman" w:hAnsi="Times New Roman" w:cs="Times New Roman"/>
          <w:b/>
          <w:bCs/>
          <w:iCs/>
          <w:sz w:val="24"/>
          <w:szCs w:val="24"/>
          <w:lang w:val="lv-LV"/>
        </w:rPr>
        <w:t>Ieviesiet mājās dažus svarīgākos ģimenes noteikumus un konsekventi tos ievērojiet. (</w:t>
      </w:r>
      <w:r w:rsidRPr="00243A32">
        <w:rPr>
          <w:rFonts w:ascii="Times New Roman" w:hAnsi="Times New Roman" w:cs="Times New Roman"/>
          <w:sz w:val="24"/>
          <w:szCs w:val="24"/>
          <w:lang w:val="lv-LV"/>
        </w:rPr>
        <w:t xml:space="preserve">Piemēram, esam draudzīgi, </w:t>
      </w:r>
      <w:r w:rsidR="00243A32">
        <w:rPr>
          <w:rFonts w:ascii="Times New Roman" w:hAnsi="Times New Roman" w:cs="Times New Roman"/>
          <w:sz w:val="24"/>
          <w:szCs w:val="24"/>
          <w:lang w:val="lv-LV"/>
        </w:rPr>
        <w:t xml:space="preserve">mazgājam rokas, kas šobrīd ir īpaši aktuāli, sakārtojam </w:t>
      </w:r>
      <w:r w:rsidRPr="00243A32">
        <w:rPr>
          <w:rFonts w:ascii="Times New Roman" w:hAnsi="Times New Roman" w:cs="Times New Roman"/>
          <w:sz w:val="24"/>
          <w:szCs w:val="24"/>
          <w:lang w:val="lv-LV"/>
        </w:rPr>
        <w:t>mantas</w:t>
      </w:r>
      <w:r w:rsidR="00DE6C9C">
        <w:rPr>
          <w:rFonts w:ascii="Times New Roman" w:hAnsi="Times New Roman" w:cs="Times New Roman"/>
          <w:sz w:val="24"/>
          <w:szCs w:val="24"/>
          <w:lang w:val="lv-LV"/>
        </w:rPr>
        <w:t>, izpildām mājas darbus līdz 15:00</w:t>
      </w:r>
      <w:r w:rsidRPr="00243A32">
        <w:rPr>
          <w:rFonts w:ascii="Times New Roman" w:hAnsi="Times New Roman" w:cs="Times New Roman"/>
          <w:sz w:val="24"/>
          <w:szCs w:val="24"/>
          <w:lang w:val="lv-LV"/>
        </w:rPr>
        <w:t xml:space="preserve">  u.t.t.</w:t>
      </w:r>
      <w:r w:rsidR="00243A32">
        <w:rPr>
          <w:rFonts w:ascii="Times New Roman" w:hAnsi="Times New Roman" w:cs="Times New Roman"/>
          <w:sz w:val="24"/>
          <w:szCs w:val="24"/>
          <w:lang w:val="lv-LV"/>
        </w:rPr>
        <w:t>)</w:t>
      </w:r>
      <w:r w:rsidRPr="00243A32">
        <w:rPr>
          <w:rFonts w:ascii="Times New Roman" w:hAnsi="Times New Roman" w:cs="Times New Roman"/>
          <w:sz w:val="24"/>
          <w:szCs w:val="24"/>
          <w:lang w:val="lv-LV"/>
        </w:rPr>
        <w:t xml:space="preserve"> </w:t>
      </w:r>
      <w:r w:rsidR="00AC128B">
        <w:rPr>
          <w:rFonts w:ascii="Times New Roman" w:hAnsi="Times New Roman" w:cs="Times New Roman"/>
          <w:sz w:val="24"/>
          <w:szCs w:val="24"/>
          <w:lang w:val="lv-LV"/>
        </w:rPr>
        <w:t>Ģ</w:t>
      </w:r>
      <w:r w:rsidRPr="00243A32">
        <w:rPr>
          <w:rFonts w:ascii="Times New Roman" w:hAnsi="Times New Roman" w:cs="Times New Roman"/>
          <w:sz w:val="24"/>
          <w:szCs w:val="24"/>
          <w:lang w:val="lv-LV"/>
        </w:rPr>
        <w:t>imenes noteikumus ievie</w:t>
      </w:r>
      <w:r w:rsidR="00AC128B">
        <w:rPr>
          <w:rFonts w:ascii="Times New Roman" w:hAnsi="Times New Roman" w:cs="Times New Roman"/>
          <w:sz w:val="24"/>
          <w:szCs w:val="24"/>
          <w:lang w:val="lv-LV"/>
        </w:rPr>
        <w:t>šot</w:t>
      </w:r>
      <w:r w:rsidR="00243A32">
        <w:rPr>
          <w:rFonts w:ascii="Times New Roman" w:hAnsi="Times New Roman" w:cs="Times New Roman"/>
          <w:sz w:val="24"/>
          <w:szCs w:val="24"/>
          <w:lang w:val="lv-LV"/>
        </w:rPr>
        <w:t>,</w:t>
      </w:r>
      <w:r w:rsidRPr="00243A32">
        <w:rPr>
          <w:rFonts w:ascii="Times New Roman" w:hAnsi="Times New Roman" w:cs="Times New Roman"/>
          <w:sz w:val="24"/>
          <w:szCs w:val="24"/>
          <w:lang w:val="lv-LV"/>
        </w:rPr>
        <w:t xml:space="preserve"> iesaist</w:t>
      </w:r>
      <w:r w:rsidR="00AC128B">
        <w:rPr>
          <w:rFonts w:ascii="Times New Roman" w:hAnsi="Times New Roman" w:cs="Times New Roman"/>
          <w:sz w:val="24"/>
          <w:szCs w:val="24"/>
          <w:lang w:val="lv-LV"/>
        </w:rPr>
        <w:t>ie</w:t>
      </w:r>
      <w:r w:rsidRPr="00243A32">
        <w:rPr>
          <w:rFonts w:ascii="Times New Roman" w:hAnsi="Times New Roman" w:cs="Times New Roman"/>
          <w:sz w:val="24"/>
          <w:szCs w:val="24"/>
          <w:lang w:val="lv-LV"/>
        </w:rPr>
        <w:t>t bērnus</w:t>
      </w:r>
      <w:r w:rsidR="00243A32">
        <w:rPr>
          <w:rFonts w:ascii="Times New Roman" w:hAnsi="Times New Roman" w:cs="Times New Roman"/>
          <w:sz w:val="24"/>
          <w:szCs w:val="24"/>
          <w:lang w:val="lv-LV"/>
        </w:rPr>
        <w:t xml:space="preserve">, tādejādi veicinot viņu līdzatbildību. </w:t>
      </w:r>
      <w:r w:rsidRPr="00243A32">
        <w:rPr>
          <w:rFonts w:ascii="Times New Roman" w:hAnsi="Times New Roman" w:cs="Times New Roman"/>
          <w:sz w:val="24"/>
          <w:szCs w:val="24"/>
          <w:lang w:val="lv-LV"/>
        </w:rPr>
        <w:t xml:space="preserve">Noteikumus </w:t>
      </w:r>
      <w:r w:rsidR="00243A32">
        <w:rPr>
          <w:rFonts w:ascii="Times New Roman" w:hAnsi="Times New Roman" w:cs="Times New Roman"/>
          <w:sz w:val="24"/>
          <w:szCs w:val="24"/>
          <w:lang w:val="lv-LV"/>
        </w:rPr>
        <w:t xml:space="preserve">var </w:t>
      </w:r>
      <w:r w:rsidRPr="00243A32">
        <w:rPr>
          <w:rFonts w:ascii="Times New Roman" w:hAnsi="Times New Roman" w:cs="Times New Roman"/>
          <w:sz w:val="24"/>
          <w:szCs w:val="24"/>
          <w:lang w:val="lv-LV"/>
        </w:rPr>
        <w:t xml:space="preserve">uzrakstīt, pielikt pie sienas redzamā vietā, lai grūtos brīžos tie darbotos kā reāls </w:t>
      </w:r>
      <w:r w:rsidR="00243A32">
        <w:rPr>
          <w:rFonts w:ascii="Times New Roman" w:hAnsi="Times New Roman" w:cs="Times New Roman"/>
          <w:sz w:val="24"/>
          <w:szCs w:val="24"/>
          <w:lang w:val="lv-LV"/>
        </w:rPr>
        <w:t>atgādinājums.</w:t>
      </w:r>
      <w:r w:rsidRPr="00243A32">
        <w:rPr>
          <w:rFonts w:ascii="Times New Roman" w:hAnsi="Times New Roman" w:cs="Times New Roman"/>
          <w:sz w:val="24"/>
          <w:szCs w:val="24"/>
          <w:lang w:val="lv-LV"/>
        </w:rPr>
        <w:t xml:space="preserve"> Labāk, ja ir daži, svarīgākie noteikumi, taču tie tiek konsekventi ievēroti. </w:t>
      </w:r>
    </w:p>
    <w:p w14:paraId="04552B8E" w14:textId="3362E42A" w:rsidR="00925D04" w:rsidRDefault="008A0455" w:rsidP="00925D04">
      <w:pPr>
        <w:jc w:val="both"/>
        <w:rPr>
          <w:rFonts w:ascii="Times New Roman" w:hAnsi="Times New Roman" w:cs="Times New Roman"/>
          <w:sz w:val="24"/>
          <w:szCs w:val="24"/>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00925D04" w:rsidRPr="00243A32">
        <w:rPr>
          <w:rFonts w:ascii="Times New Roman" w:hAnsi="Times New Roman" w:cs="Times New Roman"/>
          <w:b/>
          <w:bCs/>
          <w:iCs/>
          <w:sz w:val="24"/>
          <w:szCs w:val="24"/>
          <w:lang w:val="lv-LV"/>
        </w:rPr>
        <w:t>Svarīgi abiem vecākiem būt konsekventiem savās prasībās</w:t>
      </w:r>
      <w:r w:rsidR="00925D04" w:rsidRPr="00243A32">
        <w:rPr>
          <w:rFonts w:ascii="Times New Roman" w:hAnsi="Times New Roman" w:cs="Times New Roman"/>
          <w:sz w:val="24"/>
          <w:szCs w:val="24"/>
          <w:lang w:val="lv-LV"/>
        </w:rPr>
        <w:t xml:space="preserve"> (Ja viens vecāks ir pateicis, ka pirms pusdienām konfekti neēdīsim, tad arī otram vecākam jāievēro šis noteikums).</w:t>
      </w:r>
      <w:r w:rsidR="00243A32">
        <w:rPr>
          <w:rFonts w:ascii="Times New Roman" w:hAnsi="Times New Roman" w:cs="Times New Roman"/>
          <w:sz w:val="24"/>
          <w:szCs w:val="24"/>
          <w:lang w:val="lv-LV"/>
        </w:rPr>
        <w:t xml:space="preserve"> </w:t>
      </w:r>
      <w:r w:rsidR="00925D04" w:rsidRPr="00243A32">
        <w:rPr>
          <w:rFonts w:ascii="Times New Roman" w:hAnsi="Times New Roman" w:cs="Times New Roman"/>
          <w:sz w:val="24"/>
          <w:szCs w:val="24"/>
          <w:lang w:val="lv-LV"/>
        </w:rPr>
        <w:t xml:space="preserve">Bērnam ir jāmāca un jāļauj attīstīties gan viņa iniciatīvām, gan vienlaicīgi jāliek robežas. </w:t>
      </w:r>
      <w:proofErr w:type="spellStart"/>
      <w:r w:rsidR="00925D04" w:rsidRPr="00A27BD0">
        <w:rPr>
          <w:rFonts w:ascii="Times New Roman" w:hAnsi="Times New Roman" w:cs="Times New Roman"/>
          <w:sz w:val="24"/>
          <w:szCs w:val="24"/>
        </w:rPr>
        <w:t>Ja</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robežas</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netiek</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liktas</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attīstās</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pārlieku</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liels</w:t>
      </w:r>
      <w:proofErr w:type="spellEnd"/>
      <w:r w:rsidR="00925D04" w:rsidRPr="00A27BD0">
        <w:rPr>
          <w:rFonts w:ascii="Times New Roman" w:hAnsi="Times New Roman" w:cs="Times New Roman"/>
          <w:sz w:val="24"/>
          <w:szCs w:val="24"/>
        </w:rPr>
        <w:t xml:space="preserve"> </w:t>
      </w:r>
      <w:proofErr w:type="spellStart"/>
      <w:r w:rsidR="00925D04" w:rsidRPr="00A27BD0">
        <w:rPr>
          <w:rFonts w:ascii="Times New Roman" w:hAnsi="Times New Roman" w:cs="Times New Roman"/>
          <w:sz w:val="24"/>
          <w:szCs w:val="24"/>
        </w:rPr>
        <w:t>egocentrisms</w:t>
      </w:r>
      <w:proofErr w:type="spellEnd"/>
      <w:r w:rsidR="00925D04">
        <w:rPr>
          <w:rFonts w:ascii="Times New Roman" w:hAnsi="Times New Roman" w:cs="Times New Roman"/>
          <w:sz w:val="24"/>
          <w:szCs w:val="24"/>
        </w:rPr>
        <w:t xml:space="preserve"> un </w:t>
      </w:r>
      <w:proofErr w:type="spellStart"/>
      <w:r w:rsidR="00925D04">
        <w:rPr>
          <w:rFonts w:ascii="Times New Roman" w:hAnsi="Times New Roman" w:cs="Times New Roman"/>
          <w:sz w:val="24"/>
          <w:szCs w:val="24"/>
        </w:rPr>
        <w:t>arī</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uzvedības</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problēmas</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Svarīgi</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savās</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reakcijās</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uz</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bērna</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uzvedību</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būt</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prognozējamiem</w:t>
      </w:r>
      <w:proofErr w:type="spellEnd"/>
      <w:r w:rsidR="00925D04">
        <w:rPr>
          <w:rFonts w:ascii="Times New Roman" w:hAnsi="Times New Roman" w:cs="Times New Roman"/>
          <w:sz w:val="24"/>
          <w:szCs w:val="24"/>
        </w:rPr>
        <w:t xml:space="preserve"> un </w:t>
      </w:r>
      <w:proofErr w:type="spellStart"/>
      <w:r w:rsidR="00925D04">
        <w:rPr>
          <w:rFonts w:ascii="Times New Roman" w:hAnsi="Times New Roman" w:cs="Times New Roman"/>
          <w:sz w:val="24"/>
          <w:szCs w:val="24"/>
        </w:rPr>
        <w:t>pozitīvi</w:t>
      </w:r>
      <w:proofErr w:type="spellEnd"/>
      <w:r w:rsidR="00925D04">
        <w:rPr>
          <w:rFonts w:ascii="Times New Roman" w:hAnsi="Times New Roman" w:cs="Times New Roman"/>
          <w:sz w:val="24"/>
          <w:szCs w:val="24"/>
        </w:rPr>
        <w:t xml:space="preserve"> </w:t>
      </w:r>
      <w:proofErr w:type="spellStart"/>
      <w:r w:rsidR="00925D04">
        <w:rPr>
          <w:rFonts w:ascii="Times New Roman" w:hAnsi="Times New Roman" w:cs="Times New Roman"/>
          <w:sz w:val="24"/>
          <w:szCs w:val="24"/>
        </w:rPr>
        <w:t>noskaņotiem</w:t>
      </w:r>
      <w:proofErr w:type="spellEnd"/>
      <w:r w:rsidR="00925D04">
        <w:rPr>
          <w:rFonts w:ascii="Times New Roman" w:hAnsi="Times New Roman" w:cs="Times New Roman"/>
          <w:sz w:val="24"/>
          <w:szCs w:val="24"/>
        </w:rPr>
        <w:t>.</w:t>
      </w:r>
    </w:p>
    <w:p w14:paraId="4DAB35B7" w14:textId="5122CF29" w:rsidR="00B00953" w:rsidRDefault="009B1A18" w:rsidP="00925D04">
      <w:pPr>
        <w:jc w:val="both"/>
        <w:rPr>
          <w:rFonts w:ascii="Times New Roman" w:hAnsi="Times New Roman" w:cs="Times New Roman"/>
          <w:sz w:val="24"/>
          <w:szCs w:val="24"/>
          <w:lang w:val="lv-LV"/>
        </w:rPr>
      </w:pPr>
      <w:r w:rsidRPr="00E20B73">
        <w:rPr>
          <w:rFonts w:ascii="Times New Roman" w:hAnsi="Times New Roman" w:cs="Times New Roman"/>
          <w:sz w:val="40"/>
          <w:szCs w:val="40"/>
          <w:lang w:val="lv-LV"/>
        </w:rPr>
        <w:t>⁕</w:t>
      </w:r>
      <w:r w:rsidR="00737563">
        <w:rPr>
          <w:rFonts w:ascii="Times New Roman" w:hAnsi="Times New Roman" w:cs="Times New Roman"/>
          <w:sz w:val="40"/>
          <w:szCs w:val="40"/>
          <w:lang w:val="lv-LV"/>
        </w:rPr>
        <w:t xml:space="preserve"> </w:t>
      </w:r>
      <w:r w:rsidR="00AC128B" w:rsidRPr="00AC128B">
        <w:rPr>
          <w:rFonts w:ascii="Times New Roman" w:hAnsi="Times New Roman" w:cs="Times New Roman"/>
          <w:b/>
          <w:bCs/>
          <w:sz w:val="24"/>
          <w:szCs w:val="24"/>
          <w:lang w:val="lv-LV"/>
        </w:rPr>
        <w:t>Pavadiet brīvo</w:t>
      </w:r>
      <w:r w:rsidR="00AC128B">
        <w:rPr>
          <w:rFonts w:ascii="Times New Roman" w:hAnsi="Times New Roman" w:cs="Times New Roman"/>
          <w:b/>
          <w:bCs/>
          <w:sz w:val="24"/>
          <w:szCs w:val="24"/>
          <w:lang w:val="lv-LV"/>
        </w:rPr>
        <w:t xml:space="preserve"> laiku</w:t>
      </w:r>
      <w:r w:rsidR="00AC128B" w:rsidRPr="00AC128B">
        <w:rPr>
          <w:rFonts w:ascii="Times New Roman" w:hAnsi="Times New Roman" w:cs="Times New Roman"/>
          <w:b/>
          <w:bCs/>
          <w:sz w:val="24"/>
          <w:szCs w:val="24"/>
          <w:lang w:val="lv-LV"/>
        </w:rPr>
        <w:t xml:space="preserve"> spēlējot dažādas spēles.</w:t>
      </w:r>
      <w:r w:rsidR="00AC128B" w:rsidRPr="00AC128B">
        <w:rPr>
          <w:rFonts w:ascii="Times New Roman" w:hAnsi="Times New Roman" w:cs="Times New Roman"/>
          <w:sz w:val="24"/>
          <w:szCs w:val="24"/>
          <w:lang w:val="lv-LV"/>
        </w:rPr>
        <w:t xml:space="preserve"> (</w:t>
      </w:r>
      <w:r w:rsidR="00AC128B">
        <w:rPr>
          <w:rFonts w:ascii="Times New Roman" w:hAnsi="Times New Roman" w:cs="Times New Roman"/>
          <w:sz w:val="24"/>
          <w:szCs w:val="24"/>
          <w:lang w:val="lv-LV"/>
        </w:rPr>
        <w:t>gūsiet patīkamas emocijas un bērnam reizē attīstīsies uzmanības koncentrācija, atmiņa u.t.t.</w:t>
      </w:r>
      <w:r w:rsidR="00DE6C9C">
        <w:rPr>
          <w:rFonts w:ascii="Times New Roman" w:hAnsi="Times New Roman" w:cs="Times New Roman"/>
          <w:sz w:val="24"/>
          <w:szCs w:val="24"/>
          <w:lang w:val="lv-LV"/>
        </w:rPr>
        <w:t>)</w:t>
      </w:r>
    </w:p>
    <w:p w14:paraId="6A39F4AC" w14:textId="422C57FC" w:rsidR="006A40AA" w:rsidRPr="00721C04" w:rsidRDefault="00AC128B" w:rsidP="00721C04">
      <w:pPr>
        <w:jc w:val="both"/>
        <w:rPr>
          <w:rFonts w:ascii="Times New Roman" w:hAnsi="Times New Roman" w:cs="Times New Roman"/>
          <w:b/>
          <w:bCs/>
          <w:sz w:val="24"/>
          <w:szCs w:val="24"/>
          <w:lang w:val="lv-LV"/>
        </w:rPr>
      </w:pPr>
      <w:r w:rsidRPr="00E20B73">
        <w:rPr>
          <w:rFonts w:ascii="Times New Roman" w:hAnsi="Times New Roman" w:cs="Times New Roman"/>
          <w:sz w:val="40"/>
          <w:szCs w:val="40"/>
          <w:lang w:val="lv-LV"/>
        </w:rPr>
        <w:t>⁕</w:t>
      </w:r>
      <w:r>
        <w:rPr>
          <w:rFonts w:ascii="Times New Roman" w:hAnsi="Times New Roman" w:cs="Times New Roman"/>
          <w:sz w:val="40"/>
          <w:szCs w:val="40"/>
          <w:lang w:val="lv-LV"/>
        </w:rPr>
        <w:t xml:space="preserve"> </w:t>
      </w:r>
      <w:r w:rsidRPr="009D23D4">
        <w:rPr>
          <w:rFonts w:ascii="Times New Roman" w:hAnsi="Times New Roman" w:cs="Times New Roman"/>
          <w:b/>
          <w:bCs/>
          <w:sz w:val="24"/>
          <w:szCs w:val="24"/>
          <w:lang w:val="lv-LV"/>
        </w:rPr>
        <w:t>Veiciet kop</w:t>
      </w:r>
      <w:r w:rsidR="009D23D4">
        <w:rPr>
          <w:rFonts w:ascii="Times New Roman" w:hAnsi="Times New Roman" w:cs="Times New Roman"/>
          <w:b/>
          <w:bCs/>
          <w:sz w:val="24"/>
          <w:szCs w:val="24"/>
          <w:lang w:val="lv-LV"/>
        </w:rPr>
        <w:t>ā</w:t>
      </w:r>
      <w:r w:rsidRPr="009D23D4">
        <w:rPr>
          <w:rFonts w:ascii="Times New Roman" w:hAnsi="Times New Roman" w:cs="Times New Roman"/>
          <w:b/>
          <w:bCs/>
          <w:sz w:val="24"/>
          <w:szCs w:val="24"/>
          <w:lang w:val="lv-LV"/>
        </w:rPr>
        <w:t xml:space="preserve"> ar bērniem dažādus </w:t>
      </w:r>
      <w:r w:rsidR="009D23D4" w:rsidRPr="009D23D4">
        <w:rPr>
          <w:rFonts w:ascii="Times New Roman" w:hAnsi="Times New Roman" w:cs="Times New Roman"/>
          <w:b/>
          <w:bCs/>
          <w:sz w:val="24"/>
          <w:szCs w:val="24"/>
          <w:lang w:val="lv-LV"/>
        </w:rPr>
        <w:t>relaksācijas</w:t>
      </w:r>
      <w:r w:rsidR="006A40AA">
        <w:rPr>
          <w:rFonts w:ascii="Times New Roman" w:hAnsi="Times New Roman" w:cs="Times New Roman"/>
          <w:b/>
          <w:bCs/>
          <w:sz w:val="24"/>
          <w:szCs w:val="24"/>
          <w:lang w:val="lv-LV"/>
        </w:rPr>
        <w:t>, emociju izreaģēšanas</w:t>
      </w:r>
      <w:r w:rsidR="009D23D4" w:rsidRPr="009D23D4">
        <w:rPr>
          <w:rFonts w:ascii="Times New Roman" w:hAnsi="Times New Roman" w:cs="Times New Roman"/>
          <w:b/>
          <w:bCs/>
          <w:sz w:val="24"/>
          <w:szCs w:val="24"/>
          <w:lang w:val="lv-LV"/>
        </w:rPr>
        <w:t xml:space="preserve"> vingrinājumus.</w:t>
      </w:r>
      <w:r w:rsidR="009D23D4">
        <w:rPr>
          <w:rFonts w:ascii="Times New Roman" w:hAnsi="Times New Roman" w:cs="Times New Roman"/>
          <w:b/>
          <w:bCs/>
          <w:sz w:val="24"/>
          <w:szCs w:val="24"/>
          <w:lang w:val="lv-LV"/>
        </w:rPr>
        <w:t xml:space="preserve"> </w:t>
      </w:r>
    </w:p>
    <w:p w14:paraId="5291E7B3" w14:textId="7A1269AC" w:rsidR="00955A2B" w:rsidRDefault="00CB4C90" w:rsidP="00925D0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“Lifta elpošana” </w:t>
      </w:r>
      <w:r w:rsidR="00955A2B" w:rsidRPr="006A40AA">
        <w:rPr>
          <w:rFonts w:ascii="Times New Roman" w:hAnsi="Times New Roman" w:cs="Times New Roman"/>
          <w:sz w:val="24"/>
          <w:szCs w:val="24"/>
          <w:lang w:val="lv-LV"/>
        </w:rPr>
        <w:t xml:space="preserve">(Veicot dziļo elpošanu, iespējams uzlabot gan atmiņu, gan </w:t>
      </w:r>
      <w:r w:rsidR="006A40AA" w:rsidRPr="006A40AA">
        <w:rPr>
          <w:rFonts w:ascii="Times New Roman" w:hAnsi="Times New Roman" w:cs="Times New Roman"/>
          <w:sz w:val="24"/>
          <w:szCs w:val="24"/>
          <w:lang w:val="lv-LV"/>
        </w:rPr>
        <w:t>kontroli pār savām emocijām).</w:t>
      </w:r>
    </w:p>
    <w:p w14:paraId="66A98430" w14:textId="4664EDBF" w:rsidR="00721C04" w:rsidRDefault="00CB4C90" w:rsidP="00925D04">
      <w:pPr>
        <w:jc w:val="both"/>
        <w:rPr>
          <w:rFonts w:ascii="Times New Roman" w:hAnsi="Times New Roman" w:cs="Times New Roman"/>
          <w:sz w:val="24"/>
          <w:szCs w:val="24"/>
          <w:lang w:val="lv-LV"/>
        </w:rPr>
      </w:pPr>
      <w:r w:rsidRPr="00CB4C90">
        <w:rPr>
          <w:rFonts w:ascii="Times New Roman" w:hAnsi="Times New Roman" w:cs="Times New Roman"/>
          <w:sz w:val="24"/>
          <w:szCs w:val="24"/>
          <w:lang w:val="lv-LV"/>
        </w:rPr>
        <w:t>Iesākumā bērnam</w:t>
      </w:r>
      <w:r w:rsidR="00955A2B">
        <w:rPr>
          <w:rFonts w:ascii="Times New Roman" w:hAnsi="Times New Roman" w:cs="Times New Roman"/>
          <w:sz w:val="24"/>
          <w:szCs w:val="24"/>
          <w:lang w:val="lv-LV"/>
        </w:rPr>
        <w:t xml:space="preserve"> jāapsēžas vai jāapguļas un Jūs bērnam sakāt: “Iedomājies, ka Tava elpa ir lifts, kas braukā viscauri Tavam ķermenim. Lai iedarbinātu liftu, dziļi ieelpo caur degunu! Tagad caur muti izelpo ārā visu, visu gaisu! Tagad ieelpo un mazliet paturi gaisu sevī. Atkal izelpo visu, visu gaisu! Tagad lifts brauks uz pieri, tāpēc iedomājies, ka Tu ieelpo no kājām, tad gaiss iziet cauri </w:t>
      </w:r>
      <w:r w:rsidR="00955A2B">
        <w:rPr>
          <w:rFonts w:ascii="Times New Roman" w:hAnsi="Times New Roman" w:cs="Times New Roman"/>
          <w:sz w:val="24"/>
          <w:szCs w:val="24"/>
          <w:lang w:val="lv-LV"/>
        </w:rPr>
        <w:lastRenderedPageBreak/>
        <w:t xml:space="preserve">visam ķermenim, ieplūst kaklā, galvā un aizbrauc uz pieri. Mazliet aizturi elpu! Tagad caur muti izelpo ārā visu, visu gaisu līdz pat kājām. Un visas sliktās domas aizbrauc ar liftu ārā no Tavām pēdām.” </w:t>
      </w:r>
    </w:p>
    <w:p w14:paraId="653F6416" w14:textId="77777777" w:rsidR="00721C04" w:rsidRDefault="00721C04" w:rsidP="00721C04">
      <w:pPr>
        <w:spacing w:before="60" w:after="60" w:line="240" w:lineRule="auto"/>
        <w:textAlignment w:val="baseline"/>
        <w:rPr>
          <w:rFonts w:ascii="Times New Roman" w:hAnsi="Times New Roman" w:cs="Times New Roman"/>
          <w:b/>
          <w:bCs/>
          <w:sz w:val="24"/>
          <w:szCs w:val="24"/>
          <w:lang w:val="lv-LV"/>
        </w:rPr>
      </w:pPr>
      <w:r>
        <w:rPr>
          <w:rFonts w:ascii="Times New Roman" w:hAnsi="Times New Roman" w:cs="Times New Roman"/>
          <w:b/>
          <w:bCs/>
          <w:sz w:val="24"/>
          <w:szCs w:val="24"/>
          <w:lang w:val="lv-LV"/>
        </w:rPr>
        <w:t>Emociju izreaģēšanas + e</w:t>
      </w:r>
      <w:r w:rsidRPr="00900042">
        <w:rPr>
          <w:rFonts w:ascii="Times New Roman" w:hAnsi="Times New Roman" w:cs="Times New Roman"/>
          <w:b/>
          <w:bCs/>
          <w:sz w:val="24"/>
          <w:szCs w:val="24"/>
          <w:lang w:val="lv-LV"/>
        </w:rPr>
        <w:t>lpošanas vingrinājums.</w:t>
      </w:r>
    </w:p>
    <w:p w14:paraId="4BEF9B79" w14:textId="77777777" w:rsidR="00721C04" w:rsidRDefault="00721C04" w:rsidP="00721C04">
      <w:pPr>
        <w:spacing w:before="60" w:after="60" w:line="240" w:lineRule="auto"/>
        <w:textAlignment w:val="baseline"/>
        <w:rPr>
          <w:rFonts w:ascii="Times New Roman" w:hAnsi="Times New Roman" w:cs="Times New Roman"/>
          <w:sz w:val="24"/>
          <w:szCs w:val="24"/>
          <w:lang w:val="lv-LV"/>
        </w:rPr>
      </w:pPr>
      <w:r w:rsidRPr="00900042">
        <w:rPr>
          <w:rFonts w:ascii="Times New Roman" w:hAnsi="Times New Roman" w:cs="Times New Roman"/>
          <w:sz w:val="24"/>
          <w:szCs w:val="24"/>
          <w:lang w:val="lv-LV"/>
        </w:rPr>
        <w:t>Sasprindzini, rokas, kājas, visu ķermeni, ievelc elpu, aizturi elpu – skaiti līdz 4, izelpo caur muti, izkratot rokas, kājas.</w:t>
      </w:r>
      <w:r>
        <w:rPr>
          <w:rFonts w:ascii="Times New Roman" w:hAnsi="Times New Roman" w:cs="Times New Roman"/>
          <w:sz w:val="24"/>
          <w:szCs w:val="24"/>
          <w:lang w:val="lv-LV"/>
        </w:rPr>
        <w:t xml:space="preserve"> (Šis ir labs vingrinājums, kuru var veikt gan vecāki, gan arī var iemācīt bērnam, ko darīt dusmu brīžos).</w:t>
      </w:r>
    </w:p>
    <w:p w14:paraId="3780DA31" w14:textId="77777777" w:rsidR="00721C04" w:rsidRDefault="00721C04" w:rsidP="00925D04">
      <w:pPr>
        <w:jc w:val="both"/>
        <w:rPr>
          <w:rFonts w:ascii="Times New Roman" w:hAnsi="Times New Roman" w:cs="Times New Roman"/>
          <w:sz w:val="24"/>
          <w:szCs w:val="24"/>
          <w:lang w:val="lv-LV"/>
        </w:rPr>
      </w:pPr>
    </w:p>
    <w:p w14:paraId="373D9E37" w14:textId="77777777" w:rsidR="006A40AA" w:rsidRDefault="006A40AA" w:rsidP="00925D04">
      <w:pPr>
        <w:jc w:val="both"/>
        <w:rPr>
          <w:rFonts w:ascii="Times New Roman" w:hAnsi="Times New Roman" w:cs="Times New Roman"/>
          <w:sz w:val="24"/>
          <w:szCs w:val="24"/>
          <w:lang w:val="lv-LV"/>
        </w:rPr>
      </w:pPr>
      <w:r w:rsidRPr="006A40AA">
        <w:rPr>
          <w:rFonts w:ascii="Times New Roman" w:hAnsi="Times New Roman" w:cs="Times New Roman"/>
          <w:b/>
          <w:bCs/>
          <w:sz w:val="24"/>
          <w:szCs w:val="24"/>
          <w:lang w:val="lv-LV"/>
        </w:rPr>
        <w:t>“Vulkāns”</w:t>
      </w:r>
      <w:r>
        <w:rPr>
          <w:rFonts w:ascii="Times New Roman" w:hAnsi="Times New Roman" w:cs="Times New Roman"/>
          <w:sz w:val="24"/>
          <w:szCs w:val="24"/>
          <w:lang w:val="lv-LV"/>
        </w:rPr>
        <w:t xml:space="preserve">  </w:t>
      </w:r>
    </w:p>
    <w:p w14:paraId="014FA89E" w14:textId="51EB86CF" w:rsidR="006A40AA" w:rsidRDefault="006A40AA" w:rsidP="00925D04">
      <w:pPr>
        <w:jc w:val="both"/>
        <w:rPr>
          <w:rFonts w:ascii="Times New Roman" w:hAnsi="Times New Roman" w:cs="Times New Roman"/>
          <w:sz w:val="24"/>
          <w:szCs w:val="24"/>
          <w:lang w:val="lv-LV"/>
        </w:rPr>
      </w:pPr>
      <w:r>
        <w:rPr>
          <w:rFonts w:ascii="Times New Roman" w:hAnsi="Times New Roman" w:cs="Times New Roman"/>
          <w:sz w:val="24"/>
          <w:szCs w:val="24"/>
          <w:lang w:val="lv-LV"/>
        </w:rPr>
        <w:t>Salieciet plaukstas stipri kopā un veicot skaņu “Ššš” plaukstas atverās un virzienā uz augšu taisa vulkāna izvirdumu.</w:t>
      </w:r>
    </w:p>
    <w:p w14:paraId="539FA371" w14:textId="5C9390FD" w:rsidR="006A40AA" w:rsidRPr="006A40AA" w:rsidRDefault="006A40AA" w:rsidP="00925D04">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“Dusmu maisiņš”</w:t>
      </w:r>
    </w:p>
    <w:p w14:paraId="02A3BC7C" w14:textId="44B4585D" w:rsidR="00CB4C90" w:rsidRDefault="006A40AA" w:rsidP="00925D04">
      <w:pPr>
        <w:jc w:val="both"/>
        <w:rPr>
          <w:rFonts w:ascii="Times New Roman" w:hAnsi="Times New Roman" w:cs="Times New Roman"/>
          <w:sz w:val="24"/>
          <w:szCs w:val="24"/>
          <w:lang w:val="lv-LV"/>
        </w:rPr>
      </w:pPr>
      <w:r>
        <w:rPr>
          <w:rFonts w:ascii="Times New Roman" w:hAnsi="Times New Roman" w:cs="Times New Roman"/>
          <w:sz w:val="24"/>
          <w:szCs w:val="24"/>
          <w:lang w:val="lv-LV"/>
        </w:rPr>
        <w:t>Brīžos, kad bērnam uznāk dusmas, variet piedāvāt izbļaut visas dusmas “dusmu maisiņā”.</w:t>
      </w:r>
    </w:p>
    <w:p w14:paraId="55AEC8BE" w14:textId="77DE9C86" w:rsidR="006A40AA" w:rsidRDefault="006A40AA" w:rsidP="00925D04">
      <w:pPr>
        <w:jc w:val="both"/>
        <w:rPr>
          <w:rFonts w:ascii="Times New Roman" w:hAnsi="Times New Roman" w:cs="Times New Roman"/>
          <w:b/>
          <w:bCs/>
          <w:sz w:val="24"/>
          <w:szCs w:val="24"/>
          <w:lang w:val="lv-LV"/>
        </w:rPr>
      </w:pPr>
      <w:r w:rsidRPr="006A40AA">
        <w:rPr>
          <w:rFonts w:ascii="Times New Roman" w:hAnsi="Times New Roman" w:cs="Times New Roman"/>
          <w:b/>
          <w:bCs/>
          <w:sz w:val="24"/>
          <w:szCs w:val="24"/>
          <w:lang w:val="lv-LV"/>
        </w:rPr>
        <w:t>“Sniegavīrs”</w:t>
      </w:r>
    </w:p>
    <w:p w14:paraId="3227C2E8" w14:textId="331E090D" w:rsidR="006A40AA" w:rsidRDefault="006A40AA" w:rsidP="00925D04">
      <w:pPr>
        <w:jc w:val="both"/>
        <w:rPr>
          <w:rFonts w:ascii="Times New Roman" w:hAnsi="Times New Roman" w:cs="Times New Roman"/>
          <w:sz w:val="24"/>
          <w:szCs w:val="24"/>
          <w:lang w:val="lv-LV"/>
        </w:rPr>
      </w:pPr>
      <w:r w:rsidRPr="006A40AA">
        <w:rPr>
          <w:rFonts w:ascii="Times New Roman" w:hAnsi="Times New Roman" w:cs="Times New Roman"/>
          <w:sz w:val="24"/>
          <w:szCs w:val="24"/>
          <w:lang w:val="lv-LV"/>
        </w:rPr>
        <w:t>Bērni ir sniegavīri. Vecāks vada spēli, liekot lietā savu iztēli, piemēram, sāk spīdēt saule un sniegavīri sāk, lēnītēm, lēnītēm kust. Sākumā sāk kust labā roka, pēc tam galva un tā lēnām turpinām, kamēr sniegavīrs ir pavisam izkusis uz grīdas. Pēc tam maināmies lomām.</w:t>
      </w:r>
    </w:p>
    <w:p w14:paraId="224DF8B0" w14:textId="12C1589E" w:rsidR="000D4AEF" w:rsidRDefault="000D4AEF" w:rsidP="00925D04">
      <w:pPr>
        <w:jc w:val="both"/>
        <w:rPr>
          <w:rFonts w:ascii="Times New Roman" w:hAnsi="Times New Roman" w:cs="Times New Roman"/>
          <w:sz w:val="24"/>
          <w:szCs w:val="24"/>
          <w:lang w:val="lv-LV"/>
        </w:rPr>
      </w:pPr>
    </w:p>
    <w:p w14:paraId="3EA0D23B" w14:textId="76CD0AA3" w:rsidR="000D4AEF" w:rsidRPr="006A40AA" w:rsidRDefault="000D4AEF" w:rsidP="000D4AEF">
      <w:pPr>
        <w:jc w:val="right"/>
        <w:rPr>
          <w:rFonts w:ascii="Times New Roman" w:hAnsi="Times New Roman" w:cs="Times New Roman"/>
          <w:sz w:val="24"/>
          <w:szCs w:val="24"/>
          <w:lang w:val="lv-LV"/>
        </w:rPr>
      </w:pPr>
      <w:r>
        <w:rPr>
          <w:rFonts w:ascii="Times New Roman" w:hAnsi="Times New Roman" w:cs="Times New Roman"/>
          <w:sz w:val="24"/>
          <w:szCs w:val="24"/>
          <w:lang w:val="lv-LV"/>
        </w:rPr>
        <w:t>Rekomendācijas sagatavoja PII “Ritenītis” psiholoģe Inga Leitase</w:t>
      </w:r>
    </w:p>
    <w:p w14:paraId="2E43A5CD" w14:textId="77777777" w:rsidR="009B1A18" w:rsidRPr="009B1A18" w:rsidRDefault="009B1A18" w:rsidP="00925D04">
      <w:pPr>
        <w:jc w:val="both"/>
        <w:rPr>
          <w:rFonts w:ascii="Times New Roman" w:hAnsi="Times New Roman" w:cs="Times New Roman"/>
          <w:i/>
          <w:sz w:val="24"/>
          <w:szCs w:val="24"/>
          <w:u w:val="single"/>
          <w:lang w:val="lv-LV"/>
        </w:rPr>
      </w:pPr>
    </w:p>
    <w:p w14:paraId="75B15D07" w14:textId="52748B60" w:rsidR="008A0455" w:rsidRPr="00470DC8" w:rsidRDefault="008A0455" w:rsidP="008A0455">
      <w:pPr>
        <w:spacing w:after="0"/>
        <w:rPr>
          <w:rFonts w:ascii="Times New Roman" w:hAnsi="Times New Roman" w:cs="Times New Roman"/>
          <w:sz w:val="24"/>
          <w:szCs w:val="24"/>
          <w:lang w:val="lv-LV"/>
        </w:rPr>
      </w:pPr>
    </w:p>
    <w:sectPr w:rsidR="008A0455" w:rsidRPr="00470DC8" w:rsidSect="00470D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C24"/>
    <w:multiLevelType w:val="multilevel"/>
    <w:tmpl w:val="A4DE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80061"/>
    <w:multiLevelType w:val="multilevel"/>
    <w:tmpl w:val="535A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752A6"/>
    <w:multiLevelType w:val="multilevel"/>
    <w:tmpl w:val="E76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B7707"/>
    <w:multiLevelType w:val="multilevel"/>
    <w:tmpl w:val="53D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05B00"/>
    <w:multiLevelType w:val="multilevel"/>
    <w:tmpl w:val="B2B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67D26"/>
    <w:multiLevelType w:val="multilevel"/>
    <w:tmpl w:val="E76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3D"/>
    <w:rsid w:val="00076B8C"/>
    <w:rsid w:val="000D137C"/>
    <w:rsid w:val="000D4AEF"/>
    <w:rsid w:val="00243A32"/>
    <w:rsid w:val="00456109"/>
    <w:rsid w:val="00470DC8"/>
    <w:rsid w:val="00554CA5"/>
    <w:rsid w:val="005555D9"/>
    <w:rsid w:val="0064275D"/>
    <w:rsid w:val="0069743F"/>
    <w:rsid w:val="006A40AA"/>
    <w:rsid w:val="00721C04"/>
    <w:rsid w:val="00737563"/>
    <w:rsid w:val="00871AAF"/>
    <w:rsid w:val="008A0455"/>
    <w:rsid w:val="00900042"/>
    <w:rsid w:val="00925D04"/>
    <w:rsid w:val="00955A2B"/>
    <w:rsid w:val="009B1A18"/>
    <w:rsid w:val="009D23D4"/>
    <w:rsid w:val="00A1067C"/>
    <w:rsid w:val="00A708B6"/>
    <w:rsid w:val="00AC128B"/>
    <w:rsid w:val="00B00953"/>
    <w:rsid w:val="00B72ECD"/>
    <w:rsid w:val="00C162BD"/>
    <w:rsid w:val="00C71C33"/>
    <w:rsid w:val="00C82484"/>
    <w:rsid w:val="00CB4C90"/>
    <w:rsid w:val="00D03717"/>
    <w:rsid w:val="00DE6C9C"/>
    <w:rsid w:val="00DF49EF"/>
    <w:rsid w:val="00E20B73"/>
    <w:rsid w:val="00E86F3D"/>
    <w:rsid w:val="00FA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A32"/>
    <w:rPr>
      <w:sz w:val="16"/>
      <w:szCs w:val="16"/>
    </w:rPr>
  </w:style>
  <w:style w:type="paragraph" w:styleId="CommentText">
    <w:name w:val="annotation text"/>
    <w:basedOn w:val="Normal"/>
    <w:link w:val="CommentTextChar"/>
    <w:uiPriority w:val="99"/>
    <w:semiHidden/>
    <w:unhideWhenUsed/>
    <w:rsid w:val="00243A32"/>
    <w:pPr>
      <w:spacing w:line="240" w:lineRule="auto"/>
    </w:pPr>
    <w:rPr>
      <w:sz w:val="20"/>
      <w:szCs w:val="20"/>
    </w:rPr>
  </w:style>
  <w:style w:type="character" w:customStyle="1" w:styleId="CommentTextChar">
    <w:name w:val="Comment Text Char"/>
    <w:basedOn w:val="DefaultParagraphFont"/>
    <w:link w:val="CommentText"/>
    <w:uiPriority w:val="99"/>
    <w:semiHidden/>
    <w:rsid w:val="00243A32"/>
    <w:rPr>
      <w:sz w:val="20"/>
      <w:szCs w:val="20"/>
    </w:rPr>
  </w:style>
  <w:style w:type="paragraph" w:styleId="CommentSubject">
    <w:name w:val="annotation subject"/>
    <w:basedOn w:val="CommentText"/>
    <w:next w:val="CommentText"/>
    <w:link w:val="CommentSubjectChar"/>
    <w:uiPriority w:val="99"/>
    <w:semiHidden/>
    <w:unhideWhenUsed/>
    <w:rsid w:val="00243A32"/>
    <w:rPr>
      <w:b/>
      <w:bCs/>
    </w:rPr>
  </w:style>
  <w:style w:type="character" w:customStyle="1" w:styleId="CommentSubjectChar">
    <w:name w:val="Comment Subject Char"/>
    <w:basedOn w:val="CommentTextChar"/>
    <w:link w:val="CommentSubject"/>
    <w:uiPriority w:val="99"/>
    <w:semiHidden/>
    <w:rsid w:val="00243A32"/>
    <w:rPr>
      <w:b/>
      <w:bCs/>
      <w:sz w:val="20"/>
      <w:szCs w:val="20"/>
    </w:rPr>
  </w:style>
  <w:style w:type="paragraph" w:styleId="BalloonText">
    <w:name w:val="Balloon Text"/>
    <w:basedOn w:val="Normal"/>
    <w:link w:val="BalloonTextChar"/>
    <w:uiPriority w:val="99"/>
    <w:semiHidden/>
    <w:unhideWhenUsed/>
    <w:rsid w:val="00243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32"/>
    <w:rPr>
      <w:rFonts w:ascii="Segoe UI" w:hAnsi="Segoe UI" w:cs="Segoe UI"/>
      <w:sz w:val="18"/>
      <w:szCs w:val="18"/>
    </w:rPr>
  </w:style>
  <w:style w:type="character" w:styleId="Hyperlink">
    <w:name w:val="Hyperlink"/>
    <w:basedOn w:val="DefaultParagraphFont"/>
    <w:uiPriority w:val="99"/>
    <w:semiHidden/>
    <w:unhideWhenUsed/>
    <w:rsid w:val="00AC12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A32"/>
    <w:rPr>
      <w:sz w:val="16"/>
      <w:szCs w:val="16"/>
    </w:rPr>
  </w:style>
  <w:style w:type="paragraph" w:styleId="CommentText">
    <w:name w:val="annotation text"/>
    <w:basedOn w:val="Normal"/>
    <w:link w:val="CommentTextChar"/>
    <w:uiPriority w:val="99"/>
    <w:semiHidden/>
    <w:unhideWhenUsed/>
    <w:rsid w:val="00243A32"/>
    <w:pPr>
      <w:spacing w:line="240" w:lineRule="auto"/>
    </w:pPr>
    <w:rPr>
      <w:sz w:val="20"/>
      <w:szCs w:val="20"/>
    </w:rPr>
  </w:style>
  <w:style w:type="character" w:customStyle="1" w:styleId="CommentTextChar">
    <w:name w:val="Comment Text Char"/>
    <w:basedOn w:val="DefaultParagraphFont"/>
    <w:link w:val="CommentText"/>
    <w:uiPriority w:val="99"/>
    <w:semiHidden/>
    <w:rsid w:val="00243A32"/>
    <w:rPr>
      <w:sz w:val="20"/>
      <w:szCs w:val="20"/>
    </w:rPr>
  </w:style>
  <w:style w:type="paragraph" w:styleId="CommentSubject">
    <w:name w:val="annotation subject"/>
    <w:basedOn w:val="CommentText"/>
    <w:next w:val="CommentText"/>
    <w:link w:val="CommentSubjectChar"/>
    <w:uiPriority w:val="99"/>
    <w:semiHidden/>
    <w:unhideWhenUsed/>
    <w:rsid w:val="00243A32"/>
    <w:rPr>
      <w:b/>
      <w:bCs/>
    </w:rPr>
  </w:style>
  <w:style w:type="character" w:customStyle="1" w:styleId="CommentSubjectChar">
    <w:name w:val="Comment Subject Char"/>
    <w:basedOn w:val="CommentTextChar"/>
    <w:link w:val="CommentSubject"/>
    <w:uiPriority w:val="99"/>
    <w:semiHidden/>
    <w:rsid w:val="00243A32"/>
    <w:rPr>
      <w:b/>
      <w:bCs/>
      <w:sz w:val="20"/>
      <w:szCs w:val="20"/>
    </w:rPr>
  </w:style>
  <w:style w:type="paragraph" w:styleId="BalloonText">
    <w:name w:val="Balloon Text"/>
    <w:basedOn w:val="Normal"/>
    <w:link w:val="BalloonTextChar"/>
    <w:uiPriority w:val="99"/>
    <w:semiHidden/>
    <w:unhideWhenUsed/>
    <w:rsid w:val="00243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32"/>
    <w:rPr>
      <w:rFonts w:ascii="Segoe UI" w:hAnsi="Segoe UI" w:cs="Segoe UI"/>
      <w:sz w:val="18"/>
      <w:szCs w:val="18"/>
    </w:rPr>
  </w:style>
  <w:style w:type="character" w:styleId="Hyperlink">
    <w:name w:val="Hyperlink"/>
    <w:basedOn w:val="DefaultParagraphFont"/>
    <w:uiPriority w:val="99"/>
    <w:semiHidden/>
    <w:unhideWhenUsed/>
    <w:rsid w:val="00AC1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7555">
      <w:bodyDiv w:val="1"/>
      <w:marLeft w:val="0"/>
      <w:marRight w:val="0"/>
      <w:marTop w:val="0"/>
      <w:marBottom w:val="0"/>
      <w:divBdr>
        <w:top w:val="none" w:sz="0" w:space="0" w:color="auto"/>
        <w:left w:val="none" w:sz="0" w:space="0" w:color="auto"/>
        <w:bottom w:val="none" w:sz="0" w:space="0" w:color="auto"/>
        <w:right w:val="none" w:sz="0" w:space="0" w:color="auto"/>
      </w:divBdr>
      <w:divsChild>
        <w:div w:id="48311346">
          <w:marLeft w:val="0"/>
          <w:marRight w:val="0"/>
          <w:marTop w:val="0"/>
          <w:marBottom w:val="0"/>
          <w:divBdr>
            <w:top w:val="none" w:sz="0" w:space="0" w:color="auto"/>
            <w:left w:val="none" w:sz="0" w:space="0" w:color="auto"/>
            <w:bottom w:val="none" w:sz="0" w:space="0" w:color="auto"/>
            <w:right w:val="none" w:sz="0" w:space="0" w:color="auto"/>
          </w:divBdr>
        </w:div>
        <w:div w:id="1562204320">
          <w:marLeft w:val="0"/>
          <w:marRight w:val="0"/>
          <w:marTop w:val="0"/>
          <w:marBottom w:val="0"/>
          <w:divBdr>
            <w:top w:val="none" w:sz="0" w:space="0" w:color="auto"/>
            <w:left w:val="none" w:sz="0" w:space="0" w:color="auto"/>
            <w:bottom w:val="none" w:sz="0" w:space="0" w:color="auto"/>
            <w:right w:val="none" w:sz="0" w:space="0" w:color="auto"/>
          </w:divBdr>
        </w:div>
      </w:divsChild>
    </w:div>
    <w:div w:id="807821287">
      <w:bodyDiv w:val="1"/>
      <w:marLeft w:val="0"/>
      <w:marRight w:val="0"/>
      <w:marTop w:val="0"/>
      <w:marBottom w:val="0"/>
      <w:divBdr>
        <w:top w:val="none" w:sz="0" w:space="0" w:color="auto"/>
        <w:left w:val="none" w:sz="0" w:space="0" w:color="auto"/>
        <w:bottom w:val="none" w:sz="0" w:space="0" w:color="auto"/>
        <w:right w:val="none" w:sz="0" w:space="0" w:color="auto"/>
      </w:divBdr>
      <w:divsChild>
        <w:div w:id="629286640">
          <w:marLeft w:val="0"/>
          <w:marRight w:val="0"/>
          <w:marTop w:val="0"/>
          <w:marBottom w:val="0"/>
          <w:divBdr>
            <w:top w:val="none" w:sz="0" w:space="0" w:color="auto"/>
            <w:left w:val="none" w:sz="0" w:space="0" w:color="auto"/>
            <w:bottom w:val="none" w:sz="0" w:space="0" w:color="auto"/>
            <w:right w:val="none" w:sz="0" w:space="0" w:color="auto"/>
          </w:divBdr>
        </w:div>
        <w:div w:id="18045863">
          <w:marLeft w:val="0"/>
          <w:marRight w:val="0"/>
          <w:marTop w:val="0"/>
          <w:marBottom w:val="0"/>
          <w:divBdr>
            <w:top w:val="none" w:sz="0" w:space="0" w:color="auto"/>
            <w:left w:val="none" w:sz="0" w:space="0" w:color="auto"/>
            <w:bottom w:val="none" w:sz="0" w:space="0" w:color="auto"/>
            <w:right w:val="none" w:sz="0" w:space="0" w:color="auto"/>
          </w:divBdr>
        </w:div>
        <w:div w:id="1599867627">
          <w:marLeft w:val="0"/>
          <w:marRight w:val="0"/>
          <w:marTop w:val="0"/>
          <w:marBottom w:val="0"/>
          <w:divBdr>
            <w:top w:val="none" w:sz="0" w:space="0" w:color="auto"/>
            <w:left w:val="none" w:sz="0" w:space="0" w:color="auto"/>
            <w:bottom w:val="none" w:sz="0" w:space="0" w:color="auto"/>
            <w:right w:val="none" w:sz="0" w:space="0" w:color="auto"/>
          </w:divBdr>
        </w:div>
        <w:div w:id="63064164">
          <w:marLeft w:val="0"/>
          <w:marRight w:val="0"/>
          <w:marTop w:val="0"/>
          <w:marBottom w:val="0"/>
          <w:divBdr>
            <w:top w:val="none" w:sz="0" w:space="0" w:color="auto"/>
            <w:left w:val="none" w:sz="0" w:space="0" w:color="auto"/>
            <w:bottom w:val="none" w:sz="0" w:space="0" w:color="auto"/>
            <w:right w:val="none" w:sz="0" w:space="0" w:color="auto"/>
          </w:divBdr>
        </w:div>
      </w:divsChild>
    </w:div>
    <w:div w:id="983318863">
      <w:bodyDiv w:val="1"/>
      <w:marLeft w:val="0"/>
      <w:marRight w:val="0"/>
      <w:marTop w:val="0"/>
      <w:marBottom w:val="0"/>
      <w:divBdr>
        <w:top w:val="none" w:sz="0" w:space="0" w:color="auto"/>
        <w:left w:val="none" w:sz="0" w:space="0" w:color="auto"/>
        <w:bottom w:val="none" w:sz="0" w:space="0" w:color="auto"/>
        <w:right w:val="none" w:sz="0" w:space="0" w:color="auto"/>
      </w:divBdr>
    </w:div>
    <w:div w:id="1312514675">
      <w:bodyDiv w:val="1"/>
      <w:marLeft w:val="0"/>
      <w:marRight w:val="0"/>
      <w:marTop w:val="0"/>
      <w:marBottom w:val="0"/>
      <w:divBdr>
        <w:top w:val="none" w:sz="0" w:space="0" w:color="auto"/>
        <w:left w:val="none" w:sz="0" w:space="0" w:color="auto"/>
        <w:bottom w:val="none" w:sz="0" w:space="0" w:color="auto"/>
        <w:right w:val="none" w:sz="0" w:space="0" w:color="auto"/>
      </w:divBdr>
    </w:div>
    <w:div w:id="1854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3696</Words>
  <Characters>2108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User</cp:lastModifiedBy>
  <cp:revision>2</cp:revision>
  <dcterms:created xsi:type="dcterms:W3CDTF">2020-05-21T12:44:00Z</dcterms:created>
  <dcterms:modified xsi:type="dcterms:W3CDTF">2020-05-21T12:44:00Z</dcterms:modified>
</cp:coreProperties>
</file>