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42FE4" w14:textId="5D40C345" w:rsidR="006B1B1F" w:rsidRDefault="00355CDD">
      <w:pPr>
        <w:spacing w:before="240" w:after="240" w:line="276" w:lineRule="auto"/>
        <w:rPr>
          <w:rFonts w:eastAsia="Arial" w:cs="Arial"/>
          <w:b/>
          <w:sz w:val="24"/>
          <w:szCs w:val="24"/>
          <w:lang w:eastAsia="en-US"/>
        </w:rPr>
      </w:pPr>
      <w:r>
        <w:rPr>
          <w:rFonts w:eastAsia="Arial" w:cs="Arial"/>
          <w:b/>
          <w:sz w:val="24"/>
          <w:szCs w:val="24"/>
          <w:lang w:eastAsia="en-US"/>
        </w:rPr>
        <w:t xml:space="preserve">Datums: </w:t>
      </w:r>
      <w:r w:rsidR="00F90910">
        <w:rPr>
          <w:rFonts w:eastAsia="Arial" w:cs="Arial"/>
          <w:b/>
          <w:sz w:val="24"/>
          <w:szCs w:val="24"/>
          <w:lang w:eastAsia="en-US"/>
        </w:rPr>
        <w:t>20</w:t>
      </w:r>
      <w:r>
        <w:rPr>
          <w:rFonts w:eastAsia="Arial" w:cs="Arial"/>
          <w:b/>
          <w:sz w:val="24"/>
          <w:szCs w:val="24"/>
          <w:lang w:eastAsia="en-US"/>
        </w:rPr>
        <w:t>.05.2020.</w:t>
      </w:r>
    </w:p>
    <w:p w14:paraId="49AE23F5" w14:textId="77777777" w:rsidR="006B1B1F" w:rsidRDefault="00355CDD">
      <w:pPr>
        <w:spacing w:before="240" w:after="240" w:line="276" w:lineRule="auto"/>
        <w:rPr>
          <w:rFonts w:eastAsia="Arial" w:cs="Arial"/>
          <w:b/>
          <w:sz w:val="24"/>
          <w:szCs w:val="24"/>
          <w:lang w:eastAsia="en-US"/>
        </w:rPr>
      </w:pPr>
      <w:r>
        <w:rPr>
          <w:rFonts w:eastAsia="Arial" w:cs="Arial"/>
          <w:b/>
          <w:sz w:val="24"/>
          <w:szCs w:val="24"/>
          <w:lang w:eastAsia="en-US"/>
        </w:rPr>
        <w:t>Vecumposms: 3-4 gadi</w:t>
      </w:r>
    </w:p>
    <w:tbl>
      <w:tblPr>
        <w:tblW w:w="144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7"/>
        <w:gridCol w:w="4176"/>
        <w:gridCol w:w="4171"/>
      </w:tblGrid>
      <w:tr w:rsidR="006B1B1F" w14:paraId="64E566D1" w14:textId="77777777">
        <w:trPr>
          <w:trHeight w:val="485"/>
        </w:trPr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63796" w14:textId="77777777" w:rsidR="006B1B1F" w:rsidRDefault="00355CDD">
            <w:pPr>
              <w:spacing w:after="0" w:line="276" w:lineRule="auto"/>
              <w:rPr>
                <w:rFonts w:eastAsia="Arial" w:cs="Arial"/>
                <w:sz w:val="24"/>
                <w:szCs w:val="24"/>
                <w:lang w:eastAsia="en-US"/>
              </w:rPr>
            </w:pPr>
            <w:r>
              <w:rPr>
                <w:rFonts w:eastAsia="Arial" w:cs="Arial"/>
                <w:sz w:val="24"/>
                <w:szCs w:val="24"/>
                <w:lang w:eastAsia="en-US"/>
              </w:rPr>
              <w:t>Bērna mācību darbības</w:t>
            </w:r>
          </w:p>
        </w:tc>
        <w:tc>
          <w:tcPr>
            <w:tcW w:w="4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F3734" w14:textId="77777777" w:rsidR="006B1B1F" w:rsidRDefault="00355CDD">
            <w:pPr>
              <w:spacing w:after="0" w:line="276" w:lineRule="auto"/>
              <w:rPr>
                <w:rFonts w:eastAsia="Arial" w:cs="Arial"/>
                <w:sz w:val="24"/>
                <w:szCs w:val="24"/>
                <w:lang w:eastAsia="en-US"/>
              </w:rPr>
            </w:pPr>
            <w:r>
              <w:rPr>
                <w:rFonts w:eastAsia="Arial" w:cs="Arial"/>
                <w:sz w:val="24"/>
                <w:szCs w:val="24"/>
                <w:lang w:eastAsia="en-US"/>
              </w:rPr>
              <w:t>Ko bērns mācās</w:t>
            </w:r>
          </w:p>
        </w:tc>
        <w:tc>
          <w:tcPr>
            <w:tcW w:w="4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AB31" w14:textId="77777777" w:rsidR="006B1B1F" w:rsidRDefault="00355CDD">
            <w:pPr>
              <w:spacing w:after="0" w:line="276" w:lineRule="auto"/>
              <w:rPr>
                <w:rFonts w:eastAsia="Arial" w:cs="Arial"/>
                <w:sz w:val="24"/>
                <w:szCs w:val="24"/>
                <w:lang w:eastAsia="en-US"/>
              </w:rPr>
            </w:pPr>
            <w:r>
              <w:rPr>
                <w:rFonts w:eastAsia="Arial" w:cs="Arial"/>
                <w:sz w:val="24"/>
                <w:szCs w:val="24"/>
                <w:lang w:eastAsia="en-US"/>
              </w:rPr>
              <w:t>Pieaugušo atbalsts</w:t>
            </w:r>
          </w:p>
        </w:tc>
      </w:tr>
      <w:tr w:rsidR="006B1B1F" w14:paraId="74C1DF38" w14:textId="77777777">
        <w:trPr>
          <w:trHeight w:val="485"/>
        </w:trPr>
        <w:tc>
          <w:tcPr>
            <w:tcW w:w="6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4F0B" w14:textId="77777777" w:rsidR="006B1B1F" w:rsidRDefault="006B1B1F">
            <w:pPr>
              <w:spacing w:after="0" w:line="240" w:lineRule="auto"/>
              <w:rPr>
                <w:lang w:eastAsia="en-US"/>
              </w:rPr>
            </w:pPr>
          </w:p>
          <w:p w14:paraId="3A334126" w14:textId="77777777" w:rsidR="006B1B1F" w:rsidRDefault="0035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Turpina vērot kukaiņus. </w:t>
            </w:r>
          </w:p>
          <w:p w14:paraId="5B5714B6" w14:textId="77777777" w:rsidR="006B1B1F" w:rsidRDefault="006B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6C27604" w14:textId="77777777" w:rsidR="006B1B1F" w:rsidRDefault="0035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Tagad bieži sastopamas ir maijvaboles un bites, kas lidinās vākdamas medu.</w:t>
            </w:r>
          </w:p>
          <w:p w14:paraId="5D364082" w14:textId="77777777" w:rsidR="006B1B1F" w:rsidRDefault="0035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Salīdzina Maijvaboli ar biti(ja ir iespējams)</w:t>
            </w:r>
          </w:p>
          <w:p w14:paraId="055598E4" w14:textId="77777777" w:rsidR="006B1B1F" w:rsidRDefault="0035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kurš kukainis ir lielāks?</w:t>
            </w:r>
          </w:p>
          <w:p w14:paraId="3FD71841" w14:textId="77777777" w:rsidR="006B1B1F" w:rsidRDefault="00355CDD">
            <w:pPr>
              <w:spacing w:after="0" w:line="240" w:lineRule="auto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</w:rPr>
              <w:drawing>
                <wp:inline distT="0" distB="0" distL="114300" distR="114300" wp14:anchorId="4BC43F16" wp14:editId="42B51725">
                  <wp:extent cx="1040130" cy="1029335"/>
                  <wp:effectExtent l="0" t="0" r="11430" b="6985"/>
                  <wp:docPr id="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15025" t="5130" r="4334" b="6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1029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eastAsia="SimSun" w:hAnsi="SimSun" w:cs="SimSun"/>
                <w:noProof/>
                <w:sz w:val="24"/>
                <w:szCs w:val="24"/>
              </w:rPr>
              <w:drawing>
                <wp:inline distT="0" distB="0" distL="114300" distR="114300" wp14:anchorId="3845AC5A" wp14:editId="63F1BE3A">
                  <wp:extent cx="680085" cy="711200"/>
                  <wp:effectExtent l="0" t="0" r="5715" b="5080"/>
                  <wp:docPr id="2" name="Picture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12960" b="124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A3CA5" w14:textId="77777777" w:rsidR="006B1B1F" w:rsidRDefault="006B1B1F">
            <w:pPr>
              <w:spacing w:after="0" w:line="240" w:lineRule="auto"/>
              <w:rPr>
                <w:rFonts w:ascii="SimSun" w:eastAsia="SimSun" w:hAnsi="SimSun" w:cs="SimSun"/>
                <w:sz w:val="24"/>
                <w:szCs w:val="24"/>
              </w:rPr>
            </w:pPr>
          </w:p>
          <w:p w14:paraId="1E856747" w14:textId="6D3DAAE4" w:rsidR="006B1B1F" w:rsidRDefault="00355CD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Pastaigas var plānot pa mežu, kur var sastapt kādas skudriņ</w:t>
            </w:r>
            <w:r w:rsidR="00F90910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a</w:t>
            </w: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s. Vērot tās un viņu māju.</w:t>
            </w:r>
          </w:p>
          <w:p w14:paraId="7ED7C064" w14:textId="77777777" w:rsidR="006B1B1F" w:rsidRDefault="006B1B1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  <w:p w14:paraId="35FCC5F9" w14:textId="50766B72" w:rsidR="006B1B1F" w:rsidRDefault="00355CD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Pastāsta bērnam to</w:t>
            </w:r>
            <w:r w:rsidR="00F90910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kas ir kopīgs kukaiņiem</w:t>
            </w:r>
            <w:r w:rsidR="00F90910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:</w:t>
            </w:r>
          </w:p>
          <w:p w14:paraId="3D43AEDC" w14:textId="77777777" w:rsidR="006B1B1F" w:rsidRDefault="00355CD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- visiem kukaiņiem ir 6 kājas</w:t>
            </w:r>
          </w:p>
          <w:p w14:paraId="6897F9BF" w14:textId="77777777" w:rsidR="006B1B1F" w:rsidRDefault="00355CD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Mēģināt atcerēties kādus kukaiņus šodien redzējuši</w:t>
            </w:r>
          </w:p>
          <w:p w14:paraId="29550DB3" w14:textId="77777777" w:rsidR="006B1B1F" w:rsidRDefault="00355CD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- ir kukaiņi kuri lido un tādi kuri tikai rāpo</w:t>
            </w:r>
          </w:p>
          <w:p w14:paraId="3EFB426D" w14:textId="575F28FD" w:rsidR="006B1B1F" w:rsidRDefault="00355CD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- kukaiņi ir dažādās krāsās</w:t>
            </w:r>
            <w:r w:rsidR="00F90910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.</w:t>
            </w:r>
          </w:p>
          <w:p w14:paraId="4830247E" w14:textId="77777777" w:rsidR="006B1B1F" w:rsidRDefault="006B1B1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  <w:p w14:paraId="79F4C7E4" w14:textId="28E3BE8F" w:rsidR="006B1B1F" w:rsidRDefault="00355CD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Dzejolīša </w:t>
            </w:r>
            <w:r w:rsidR="00F90910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“</w:t>
            </w: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Mārīte</w:t>
            </w:r>
            <w:r w:rsidR="00F90910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”</w:t>
            </w: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klausīšanās</w:t>
            </w:r>
            <w:r w:rsidR="00F90910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3EA57907" w14:textId="77777777" w:rsidR="006B1B1F" w:rsidRDefault="006B1B1F">
            <w:pPr>
              <w:spacing w:after="0" w:line="240" w:lineRule="auto"/>
              <w:ind w:left="457"/>
              <w:rPr>
                <w:lang w:eastAsia="en-US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0DD7A" w14:textId="77777777" w:rsidR="006B1B1F" w:rsidRDefault="00355CD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-Iesaistās kukaiņu vērošanā. </w:t>
            </w:r>
          </w:p>
          <w:p w14:paraId="20DD8CA8" w14:textId="77777777" w:rsidR="006B1B1F" w:rsidRDefault="00355CD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-Mācās salīdzināt -liels un mazs.</w:t>
            </w:r>
          </w:p>
          <w:p w14:paraId="6E69BBE8" w14:textId="77777777" w:rsidR="006B1B1F" w:rsidRDefault="00355CD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-Izteikt savas domas par šo kukaiņu dzīvi un izskatu. Mēģina nosaukt krāsas.</w:t>
            </w:r>
          </w:p>
          <w:p w14:paraId="695A99EE" w14:textId="77777777" w:rsidR="006B1B1F" w:rsidRDefault="006B1B1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3D039F8" w14:textId="1752AAD5" w:rsidR="006B1B1F" w:rsidRDefault="00355CD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atkārto skaitīšanu un izskaitīt līdz 6.</w:t>
            </w:r>
          </w:p>
          <w:p w14:paraId="764CB841" w14:textId="2F82522B" w:rsidR="006B1B1F" w:rsidRDefault="00355CD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nosau</w:t>
            </w:r>
            <w:r w:rsidR="00F90910">
              <w:rPr>
                <w:rFonts w:ascii="Times New Roman" w:hAnsi="Times New Roman"/>
                <w:sz w:val="24"/>
                <w:szCs w:val="24"/>
                <w:lang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90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tos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kukaiņus</w:t>
            </w:r>
            <w:r w:rsidR="00F9091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</w:t>
            </w:r>
            <w:r w:rsidR="00F90910">
              <w:rPr>
                <w:rFonts w:ascii="Times New Roman" w:hAnsi="Times New Roman"/>
                <w:sz w:val="24"/>
                <w:szCs w:val="24"/>
                <w:lang w:eastAsia="en-US"/>
              </w:rPr>
              <w:t>urus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redzējis un</w:t>
            </w:r>
            <w:r w:rsidR="00F90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pastāst,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ko viņi dara.</w:t>
            </w:r>
          </w:p>
          <w:p w14:paraId="78459BA8" w14:textId="77777777" w:rsidR="006B1B1F" w:rsidRDefault="006B1B1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1717A96" w14:textId="3D025C73" w:rsidR="006B1B1F" w:rsidRDefault="00355CD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Bērns klausās dzejol</w:t>
            </w:r>
            <w:r w:rsidR="00F90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pastāst</w:t>
            </w:r>
            <w:r w:rsidR="00F90910"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909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kādi kukaiņi pieminēti. </w:t>
            </w:r>
          </w:p>
          <w:p w14:paraId="19789E64" w14:textId="77777777" w:rsidR="006B1B1F" w:rsidRDefault="006B1B1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3612A42" w14:textId="77777777" w:rsidR="006B1B1F" w:rsidRDefault="006B1B1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19F0E35" w14:textId="77777777" w:rsidR="006B1B1F" w:rsidRDefault="006B1B1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DF0ADC4" w14:textId="77777777" w:rsidR="006B1B1F" w:rsidRDefault="006B1B1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5471FFB" w14:textId="77777777" w:rsidR="006B1B1F" w:rsidRDefault="006B1B1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4A2B514" w14:textId="77777777" w:rsidR="006B1B1F" w:rsidRDefault="006B1B1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1099263" w14:textId="77777777" w:rsidR="006B1B1F" w:rsidRDefault="006B1B1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741BCCD" w14:textId="77777777" w:rsidR="006B1B1F" w:rsidRDefault="006B1B1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FF4E056" w14:textId="34E58CE1" w:rsidR="006B1B1F" w:rsidRDefault="00355CD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Bērns krāsojot darba lapu pastāsta</w:t>
            </w:r>
            <w:r w:rsidR="00F9091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kas tajā uzzīmēts.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113E" w14:textId="77777777" w:rsidR="006B1B1F" w:rsidRDefault="006B1B1F">
            <w:pPr>
              <w:spacing w:after="0" w:line="240" w:lineRule="auto"/>
              <w:rPr>
                <w:lang w:eastAsia="en-US"/>
              </w:rPr>
            </w:pPr>
          </w:p>
          <w:p w14:paraId="645554BB" w14:textId="77777777" w:rsidR="006B1B1F" w:rsidRDefault="0035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Mudina bērnu vērot un ieraudzīt kukaiņus mums apkārt.</w:t>
            </w:r>
          </w:p>
          <w:p w14:paraId="38A088A3" w14:textId="58DCFBEE" w:rsidR="006B1B1F" w:rsidRDefault="0035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Piedāvā salīdzināšanai citus priekšmetus</w:t>
            </w:r>
            <w:r w:rsidR="00F9091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lai bērnam vieglāk saprast lielumus, piemēram</w:t>
            </w:r>
            <w:r w:rsidR="00F9091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lielu un mazu akmeni.</w:t>
            </w:r>
          </w:p>
          <w:p w14:paraId="01A6B4FA" w14:textId="77777777" w:rsidR="006B1B1F" w:rsidRDefault="006B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379938A" w14:textId="7452936B" w:rsidR="006B1B1F" w:rsidRDefault="0035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F90910">
              <w:rPr>
                <w:rFonts w:ascii="Times New Roman" w:hAnsi="Times New Roman"/>
                <w:sz w:val="24"/>
                <w:szCs w:val="24"/>
                <w:lang w:eastAsia="en-US"/>
              </w:rPr>
              <w:t>nosauc kukaiņu krāsu,</w:t>
            </w:r>
          </w:p>
          <w:p w14:paraId="1A1E023B" w14:textId="21BF2906" w:rsidR="006B1B1F" w:rsidRDefault="00355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F90910">
              <w:rPr>
                <w:rFonts w:ascii="Times New Roman" w:hAnsi="Times New Roman"/>
                <w:sz w:val="24"/>
                <w:szCs w:val="24"/>
                <w:lang w:eastAsia="en-US"/>
              </w:rPr>
              <w:t>pieaugušais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pastāsta nedaudz par biti </w:t>
            </w:r>
            <w:r w:rsidR="00F90910">
              <w:rPr>
                <w:rFonts w:ascii="Times New Roman" w:hAnsi="Times New Roman"/>
                <w:sz w:val="24"/>
                <w:szCs w:val="24"/>
                <w:lang w:eastAsia="en-US"/>
              </w:rPr>
              <w:t>un vaboli – pastāsta par to labajiem darbiem.</w:t>
            </w:r>
          </w:p>
          <w:p w14:paraId="56F3D513" w14:textId="77777777" w:rsidR="00F90910" w:rsidRDefault="00F9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C48626F" w14:textId="326139D1" w:rsidR="006B1B1F" w:rsidRDefault="00F9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Kopā ar pieaugušo skaita dzejoli.</w:t>
            </w:r>
          </w:p>
          <w:p w14:paraId="3B9FD5DA" w14:textId="368494F1" w:rsidR="006B1B1F" w:rsidRDefault="006B1B1F">
            <w:pPr>
              <w:spacing w:after="0" w:line="240" w:lineRule="auto"/>
              <w:rPr>
                <w:rFonts w:ascii="SimSun" w:eastAsia="SimSun" w:hAnsi="SimSun" w:cs="SimSun"/>
                <w:sz w:val="24"/>
                <w:szCs w:val="24"/>
              </w:rPr>
            </w:pPr>
          </w:p>
          <w:p w14:paraId="7B9433D1" w14:textId="77777777" w:rsidR="00F90910" w:rsidRDefault="00F9091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  <w:p w14:paraId="0D5A6D27" w14:textId="77777777" w:rsidR="00F90910" w:rsidRDefault="00F9091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  <w:p w14:paraId="45750329" w14:textId="77777777" w:rsidR="00F90910" w:rsidRDefault="00F9091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  <w:p w14:paraId="0F7D770E" w14:textId="77777777" w:rsidR="006B1B1F" w:rsidRDefault="00355CD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Piedāvā krāsojamo </w:t>
            </w:r>
            <w:r w:rsidR="00F90910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darba </w:t>
            </w: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lapu</w:t>
            </w:r>
            <w:r w:rsidR="00F90910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, rosina izkrāsot </w:t>
            </w:r>
            <w:r w:rsidR="000D33E2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kukaiņu attēlus.</w:t>
            </w:r>
          </w:p>
          <w:p w14:paraId="116C5D28" w14:textId="77777777" w:rsidR="000D33E2" w:rsidRDefault="000D33E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  <w:p w14:paraId="486F33FE" w14:textId="7DFEAA06" w:rsidR="000D33E2" w:rsidRPr="000D33E2" w:rsidRDefault="000D33E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</w:pPr>
            <w:r w:rsidRPr="000D33E2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>Spēle: “Atmini kukaini!”</w:t>
            </w:r>
          </w:p>
          <w:p w14:paraId="7DDBCFDA" w14:textId="053E7731" w:rsidR="000D33E2" w:rsidRDefault="000D33E2">
            <w:pPr>
              <w:spacing w:after="0" w:line="240" w:lineRule="auto"/>
              <w:rPr>
                <w:rFonts w:ascii="SimSun" w:eastAsia="SimSun" w:hAnsi="SimSun" w:cs="SimSu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Vecāki lasa kukaiņu zīmītes, bērns min, kas tas par kukaini.</w:t>
            </w:r>
          </w:p>
        </w:tc>
      </w:tr>
    </w:tbl>
    <w:p w14:paraId="4C9D5F74" w14:textId="77777777" w:rsidR="006B1B1F" w:rsidRDefault="006B1B1F"/>
    <w:p w14:paraId="4C63C593" w14:textId="77777777" w:rsidR="006B1B1F" w:rsidRDefault="006B1B1F"/>
    <w:p w14:paraId="2A9F697A" w14:textId="36857844" w:rsidR="006B1B1F" w:rsidRDefault="000D33E2">
      <w:r>
        <w:rPr>
          <w:rFonts w:eastAsia="Arial" w:cs="Arial"/>
          <w:b/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055FE314" wp14:editId="757538FC">
            <wp:simplePos x="0" y="0"/>
            <wp:positionH relativeFrom="column">
              <wp:posOffset>5200650</wp:posOffset>
            </wp:positionH>
            <wp:positionV relativeFrom="paragraph">
              <wp:posOffset>238125</wp:posOffset>
            </wp:positionV>
            <wp:extent cx="3977640" cy="5829300"/>
            <wp:effectExtent l="0" t="0" r="3810" b="0"/>
            <wp:wrapTopAndBottom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8B5A631" wp14:editId="4BADE41E">
            <wp:simplePos x="0" y="0"/>
            <wp:positionH relativeFrom="column">
              <wp:posOffset>581025</wp:posOffset>
            </wp:positionH>
            <wp:positionV relativeFrom="paragraph">
              <wp:posOffset>200025</wp:posOffset>
            </wp:positionV>
            <wp:extent cx="4283499" cy="5855335"/>
            <wp:effectExtent l="0" t="0" r="3175" b="0"/>
            <wp:wrapNone/>
            <wp:docPr id="3" name="Picture 3" descr="IMG_20200506_12073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0200506_120735 (1)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064" cy="585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0A059" w14:textId="2DCDA66F" w:rsidR="006B1B1F" w:rsidRDefault="00355CDD">
      <w:r>
        <w:rPr>
          <w:noProof/>
        </w:rPr>
        <w:lastRenderedPageBreak/>
        <w:drawing>
          <wp:inline distT="0" distB="0" distL="114300" distR="114300" wp14:anchorId="2847B3F8" wp14:editId="61D00BC1">
            <wp:extent cx="8898255" cy="6590665"/>
            <wp:effectExtent l="0" t="0" r="1905" b="8255"/>
            <wp:docPr id="4" name="Picture 4" descr="171688988b772e53c9e83ba03ae2c686_printable-garden-coloring-pages-garden-flowers-coloring-pages-_1608-119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171688988b772e53c9e83ba03ae2c686_printable-garden-coloring-pages-garden-flowers-coloring-pages-_1608-1191 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8255" cy="659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B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56C0A09"/>
    <w:rsid w:val="000C46CB"/>
    <w:rsid w:val="000D33E2"/>
    <w:rsid w:val="00355CDD"/>
    <w:rsid w:val="00690BAE"/>
    <w:rsid w:val="006B1B1F"/>
    <w:rsid w:val="00F16BEF"/>
    <w:rsid w:val="00F90910"/>
    <w:rsid w:val="356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CA5E1"/>
  <w15:docId w15:val="{7A5BC8AD-FF43-6C4B-A4A9-DD5D9C21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autoSpaceDN w:val="0"/>
      <w:spacing w:line="252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inga.klaucane</dc:creator>
  <cp:lastModifiedBy>User</cp:lastModifiedBy>
  <cp:revision>2</cp:revision>
  <dcterms:created xsi:type="dcterms:W3CDTF">2020-05-18T14:37:00Z</dcterms:created>
  <dcterms:modified xsi:type="dcterms:W3CDTF">2020-05-18T14:37:00Z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